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E04EB" w14:textId="77777777" w:rsidR="00FB43DB" w:rsidRPr="00886908" w:rsidRDefault="0028588C" w:rsidP="0028588C">
      <w:pPr>
        <w:jc w:val="center"/>
        <w:rPr>
          <w:b/>
          <w:bCs/>
          <w:noProof/>
          <w:szCs w:val="24"/>
        </w:rPr>
      </w:pPr>
      <w:r w:rsidRPr="00886908">
        <w:rPr>
          <w:b/>
          <w:bCs/>
          <w:noProof/>
          <w:szCs w:val="24"/>
        </w:rPr>
        <w:t>T.C</w:t>
      </w:r>
    </w:p>
    <w:p w14:paraId="152F7481" w14:textId="77777777" w:rsidR="0028588C" w:rsidRPr="00886908" w:rsidRDefault="00E44BB0" w:rsidP="0028588C">
      <w:pPr>
        <w:jc w:val="center"/>
        <w:rPr>
          <w:b/>
          <w:bCs/>
          <w:noProof/>
          <w:szCs w:val="24"/>
        </w:rPr>
      </w:pPr>
      <w:r w:rsidRPr="00886908">
        <w:rPr>
          <w:b/>
          <w:bCs/>
          <w:noProof/>
          <w:szCs w:val="24"/>
        </w:rPr>
        <w:t xml:space="preserve">ÇERMİK </w:t>
      </w:r>
      <w:r w:rsidR="0028588C" w:rsidRPr="00886908">
        <w:rPr>
          <w:b/>
          <w:bCs/>
          <w:noProof/>
          <w:szCs w:val="24"/>
        </w:rPr>
        <w:t>KAYMAKAMLIĞI</w:t>
      </w:r>
    </w:p>
    <w:p w14:paraId="58953721" w14:textId="77777777" w:rsidR="0028588C" w:rsidRPr="00E22B8A" w:rsidRDefault="00E44BB0" w:rsidP="0028588C">
      <w:pPr>
        <w:jc w:val="center"/>
        <w:rPr>
          <w:b/>
          <w:bCs/>
          <w:noProof/>
          <w:szCs w:val="24"/>
        </w:rPr>
      </w:pPr>
      <w:r w:rsidRPr="00886908">
        <w:rPr>
          <w:b/>
          <w:bCs/>
          <w:noProof/>
          <w:szCs w:val="24"/>
        </w:rPr>
        <w:t>AKKOYUNLU İLK/ORTA</w:t>
      </w:r>
      <w:r w:rsidR="0028588C" w:rsidRPr="00886908">
        <w:rPr>
          <w:b/>
          <w:bCs/>
          <w:noProof/>
          <w:szCs w:val="24"/>
        </w:rPr>
        <w:t>OKULU MÜDÜRLÜĞÜ</w:t>
      </w:r>
    </w:p>
    <w:p w14:paraId="6F70C4A7" w14:textId="77777777" w:rsidR="0028588C" w:rsidRPr="00A47F2F" w:rsidRDefault="0028588C" w:rsidP="0028588C">
      <w:pPr>
        <w:jc w:val="center"/>
        <w:rPr>
          <w:b/>
          <w:bCs/>
          <w:noProof/>
          <w:szCs w:val="24"/>
        </w:rPr>
      </w:pPr>
    </w:p>
    <w:p w14:paraId="54352870" w14:textId="77777777" w:rsidR="0028588C" w:rsidRPr="00A47F2F" w:rsidRDefault="0028588C" w:rsidP="0028588C">
      <w:pPr>
        <w:jc w:val="center"/>
        <w:rPr>
          <w:b/>
          <w:bCs/>
          <w:noProof/>
          <w:szCs w:val="24"/>
        </w:rPr>
      </w:pPr>
    </w:p>
    <w:p w14:paraId="165D2E93" w14:textId="77777777" w:rsidR="0028588C" w:rsidRPr="00A47F2F" w:rsidRDefault="0028588C" w:rsidP="0028588C">
      <w:pPr>
        <w:jc w:val="center"/>
        <w:rPr>
          <w:b/>
          <w:bCs/>
          <w:noProof/>
          <w:szCs w:val="24"/>
        </w:rPr>
      </w:pPr>
    </w:p>
    <w:p w14:paraId="0FD087BC" w14:textId="77777777" w:rsidR="0028588C" w:rsidRPr="00A47F2F" w:rsidRDefault="0028588C" w:rsidP="0028588C">
      <w:pPr>
        <w:jc w:val="center"/>
        <w:rPr>
          <w:b/>
          <w:bCs/>
          <w:noProof/>
          <w:szCs w:val="24"/>
        </w:rPr>
      </w:pPr>
    </w:p>
    <w:p w14:paraId="4DF3F1F7" w14:textId="77777777" w:rsidR="0028588C" w:rsidRPr="00A47F2F" w:rsidRDefault="0028588C" w:rsidP="0028588C">
      <w:pPr>
        <w:jc w:val="center"/>
        <w:rPr>
          <w:b/>
          <w:bCs/>
          <w:noProof/>
          <w:szCs w:val="24"/>
        </w:rPr>
      </w:pPr>
    </w:p>
    <w:p w14:paraId="22967330" w14:textId="77777777" w:rsidR="00E22B8A" w:rsidRDefault="00E22B8A" w:rsidP="0028588C">
      <w:pPr>
        <w:jc w:val="center"/>
        <w:rPr>
          <w:b/>
          <w:bCs/>
          <w:noProof/>
          <w:sz w:val="40"/>
          <w:szCs w:val="24"/>
        </w:rPr>
      </w:pPr>
    </w:p>
    <w:p w14:paraId="00CDC5D8"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12B94EE" w14:textId="77777777" w:rsidR="00FB43DB" w:rsidRPr="00A47F2F" w:rsidRDefault="00FB43DB" w:rsidP="00673303">
      <w:pPr>
        <w:rPr>
          <w:b/>
          <w:bCs/>
          <w:noProof/>
          <w:szCs w:val="24"/>
        </w:rPr>
      </w:pPr>
    </w:p>
    <w:p w14:paraId="2FFD67C6" w14:textId="77777777" w:rsidR="00FB43DB" w:rsidRPr="00A47F2F" w:rsidRDefault="00FB43DB" w:rsidP="00673303">
      <w:pPr>
        <w:rPr>
          <w:b/>
          <w:bCs/>
          <w:noProof/>
          <w:szCs w:val="24"/>
        </w:rPr>
      </w:pPr>
    </w:p>
    <w:p w14:paraId="2782D8F1" w14:textId="77777777" w:rsidR="00FB43DB" w:rsidRPr="00A47F2F" w:rsidRDefault="00E22B8A" w:rsidP="00673303">
      <w:pPr>
        <w:rPr>
          <w:b/>
          <w:bCs/>
          <w:noProof/>
          <w:szCs w:val="24"/>
        </w:rPr>
      </w:pPr>
      <w:r>
        <w:rPr>
          <w:b/>
          <w:bCs/>
          <w:noProof/>
          <w:szCs w:val="24"/>
        </w:rPr>
        <w:br w:type="page"/>
      </w:r>
      <w:r w:rsidR="00CB0706" w:rsidRPr="00A47F2F">
        <w:rPr>
          <w:b/>
          <w:bCs/>
          <w:noProof/>
          <w:szCs w:val="24"/>
        </w:rPr>
        <w:lastRenderedPageBreak/>
        <w:drawing>
          <wp:inline distT="0" distB="0" distL="0" distR="0" wp14:anchorId="342F3341" wp14:editId="11CE2247">
            <wp:extent cx="8827135" cy="531495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7135" cy="5314950"/>
                    </a:xfrm>
                    <a:prstGeom prst="rect">
                      <a:avLst/>
                    </a:prstGeom>
                    <a:noFill/>
                    <a:ln>
                      <a:noFill/>
                    </a:ln>
                  </pic:spPr>
                </pic:pic>
              </a:graphicData>
            </a:graphic>
          </wp:inline>
        </w:drawing>
      </w:r>
    </w:p>
    <w:p w14:paraId="61C9705D" w14:textId="77777777" w:rsidR="00FB43DB" w:rsidRPr="00A47F2F" w:rsidRDefault="00FB43DB" w:rsidP="00673303">
      <w:pPr>
        <w:rPr>
          <w:b/>
          <w:bCs/>
          <w:noProof/>
          <w:szCs w:val="24"/>
        </w:rPr>
      </w:pPr>
    </w:p>
    <w:p w14:paraId="07E87F53" w14:textId="77777777" w:rsidR="00DC3C73" w:rsidRPr="00A47F2F" w:rsidRDefault="008374DA" w:rsidP="00E648E1">
      <w:pPr>
        <w:pStyle w:val="Balk1"/>
        <w:rPr>
          <w:sz w:val="24"/>
          <w:szCs w:val="24"/>
        </w:rPr>
      </w:pPr>
      <w:r w:rsidRPr="00A47F2F">
        <w:rPr>
          <w:bCs/>
          <w:noProof/>
          <w:sz w:val="24"/>
          <w:szCs w:val="24"/>
        </w:rPr>
        <w:br w:type="page"/>
      </w:r>
      <w:bookmarkStart w:id="0" w:name="_Toc531097530"/>
      <w:bookmarkStart w:id="1" w:name="_Toc28258166"/>
      <w:r w:rsidR="00BB57AE" w:rsidRPr="00A47F2F">
        <w:rPr>
          <w:szCs w:val="24"/>
        </w:rPr>
        <w:lastRenderedPageBreak/>
        <w:t>Sunuş</w:t>
      </w:r>
      <w:bookmarkEnd w:id="0"/>
      <w:bookmarkEnd w:id="1"/>
    </w:p>
    <w:p w14:paraId="512E997D" w14:textId="77777777" w:rsidR="003A4305" w:rsidRDefault="003A4305" w:rsidP="003A4305">
      <w:pPr>
        <w:widowControl w:val="0"/>
        <w:overflowPunct w:val="0"/>
        <w:autoSpaceDE w:val="0"/>
        <w:autoSpaceDN w:val="0"/>
        <w:adjustRightInd w:val="0"/>
        <w:spacing w:after="0"/>
        <w:ind w:right="20" w:firstLine="851"/>
        <w:jc w:val="both"/>
      </w:pPr>
      <w:r>
        <w:rPr>
          <w:rFonts w:cs="Calibri"/>
          <w:b/>
          <w:bCs/>
          <w:sz w:val="20"/>
          <w:szCs w:val="20"/>
        </w:rPr>
        <w:t>Okulumuz misyon, vizyon ve stratejik planı ile daha iyi bir eğitim seviyesine ulaşması düşüncesiyle sürekli yenilenmeyi ve kalite kültürünü kendisine ilke edinmeyi amaçlamaktadır.</w:t>
      </w:r>
    </w:p>
    <w:p w14:paraId="03C31FC3" w14:textId="77777777" w:rsidR="003A4305" w:rsidRDefault="003A4305" w:rsidP="003A4305">
      <w:pPr>
        <w:widowControl w:val="0"/>
        <w:overflowPunct w:val="0"/>
        <w:autoSpaceDE w:val="0"/>
        <w:autoSpaceDN w:val="0"/>
        <w:adjustRightInd w:val="0"/>
        <w:spacing w:after="0"/>
        <w:ind w:right="20" w:firstLine="851"/>
        <w:jc w:val="both"/>
      </w:pPr>
      <w:r>
        <w:rPr>
          <w:rFonts w:cs="Calibri"/>
          <w:b/>
          <w:bCs/>
          <w:sz w:val="20"/>
          <w:szCs w:val="20"/>
        </w:rPr>
        <w:t>Kalite kültürü oluşturmak için eğitim ve öğretim başta olmak üzere insan kaynakları ve kurumsallaşma, sosyal faaliyetler, alt yapı, toplumla ilişkiler ve kurumlar arası ilişkileri kapsayan 2019-2023 stratejik planı hazırlanmıştır.</w:t>
      </w:r>
    </w:p>
    <w:p w14:paraId="6FA63D06" w14:textId="77777777" w:rsidR="003A4305" w:rsidRDefault="003A4305" w:rsidP="003A4305">
      <w:pPr>
        <w:widowControl w:val="0"/>
        <w:overflowPunct w:val="0"/>
        <w:autoSpaceDE w:val="0"/>
        <w:autoSpaceDN w:val="0"/>
        <w:adjustRightInd w:val="0"/>
        <w:spacing w:after="0"/>
        <w:ind w:firstLine="851"/>
        <w:jc w:val="both"/>
      </w:pPr>
      <w:r>
        <w:rPr>
          <w:rFonts w:cs="Calibri"/>
          <w:b/>
          <w:bCs/>
          <w:sz w:val="20"/>
          <w:szCs w:val="20"/>
        </w:rPr>
        <w:t>Akkoyunlu İlkokulu-Ortaokulu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14:paraId="5780106E" w14:textId="77777777" w:rsidR="003A4305" w:rsidRDefault="003A4305" w:rsidP="003A4305">
      <w:pPr>
        <w:widowControl w:val="0"/>
        <w:overflowPunct w:val="0"/>
        <w:autoSpaceDE w:val="0"/>
        <w:autoSpaceDN w:val="0"/>
        <w:adjustRightInd w:val="0"/>
        <w:spacing w:after="0"/>
        <w:ind w:firstLine="851"/>
        <w:jc w:val="both"/>
      </w:pPr>
      <w:r>
        <w:rPr>
          <w:rFonts w:cs="Calibri"/>
          <w:b/>
          <w:bCs/>
          <w:sz w:val="20"/>
          <w:szCs w:val="20"/>
        </w:rPr>
        <w:t>Bu nedenle; Akkoyunlu İlkokulu-Ortaokulu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67033289" w14:textId="77777777" w:rsidR="003A4305" w:rsidRDefault="003A4305" w:rsidP="003A4305">
      <w:pPr>
        <w:widowControl w:val="0"/>
        <w:autoSpaceDE w:val="0"/>
        <w:autoSpaceDN w:val="0"/>
        <w:adjustRightInd w:val="0"/>
        <w:spacing w:after="0" w:line="3" w:lineRule="exact"/>
        <w:ind w:firstLine="851"/>
      </w:pPr>
    </w:p>
    <w:p w14:paraId="00B6A52A" w14:textId="77777777" w:rsidR="003A4305" w:rsidRDefault="003A4305" w:rsidP="003A4305">
      <w:pPr>
        <w:widowControl w:val="0"/>
        <w:overflowPunct w:val="0"/>
        <w:autoSpaceDE w:val="0"/>
        <w:autoSpaceDN w:val="0"/>
        <w:adjustRightInd w:val="0"/>
        <w:spacing w:after="0" w:line="273" w:lineRule="auto"/>
        <w:ind w:right="20" w:firstLine="851"/>
        <w:jc w:val="both"/>
      </w:pPr>
      <w:r>
        <w:rPr>
          <w:rFonts w:cs="Calibri"/>
          <w:b/>
          <w:bCs/>
          <w:sz w:val="20"/>
          <w:szCs w:val="20"/>
        </w:rPr>
        <w:t>Stratejik Plan' da belirlenen hedeflerimizi ne ölçüde gerçekleştirdiğimiz, plan dönemi içindeki her yılsonunda gözden geçirilecek ve gereken revizyonlar yapılacaktır.</w:t>
      </w:r>
    </w:p>
    <w:p w14:paraId="79EAE53E" w14:textId="77777777" w:rsidR="003A4305" w:rsidRDefault="003A4305" w:rsidP="003A4305">
      <w:pPr>
        <w:widowControl w:val="0"/>
        <w:autoSpaceDE w:val="0"/>
        <w:autoSpaceDN w:val="0"/>
        <w:adjustRightInd w:val="0"/>
        <w:spacing w:after="0" w:line="1" w:lineRule="exact"/>
        <w:ind w:firstLine="851"/>
      </w:pPr>
    </w:p>
    <w:p w14:paraId="11EE44D1" w14:textId="1652DA07" w:rsidR="00A47F2F" w:rsidRPr="003A4305" w:rsidRDefault="003A4305" w:rsidP="003A4305">
      <w:pPr>
        <w:widowControl w:val="0"/>
        <w:overflowPunct w:val="0"/>
        <w:autoSpaceDE w:val="0"/>
        <w:autoSpaceDN w:val="0"/>
        <w:adjustRightInd w:val="0"/>
        <w:spacing w:after="0" w:line="289" w:lineRule="auto"/>
        <w:ind w:firstLine="851"/>
        <w:jc w:val="both"/>
        <w:rPr>
          <w:rFonts w:cs="Calibri"/>
          <w:b/>
          <w:bCs/>
          <w:sz w:val="20"/>
          <w:szCs w:val="20"/>
        </w:rPr>
      </w:pPr>
      <w:r>
        <w:rPr>
          <w:rFonts w:cs="Calibri"/>
          <w:b/>
          <w:bCs/>
          <w:sz w:val="20"/>
          <w:szCs w:val="20"/>
        </w:rPr>
        <w:t>Akkoyunlu İlkokulu-Ortaokulu Stratejik Planı (2019-2023)’te belirtilen amaç ve hedeflere ulaşmamızın okulumuzun gelişme ve kurumsallaşma süreçlerine önemli katkılar sağlayacağına inanmaktayız.</w:t>
      </w:r>
    </w:p>
    <w:p w14:paraId="7CD2B50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3A78BD97"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450E2C16"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4BBE26D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13F1A4A" w14:textId="79F88BF2" w:rsidR="00A47F2F" w:rsidRPr="00A47F2F" w:rsidRDefault="00A47F2F" w:rsidP="003A4305">
      <w:pPr>
        <w:widowControl w:val="0"/>
        <w:spacing w:after="0" w:line="264" w:lineRule="auto"/>
        <w:ind w:right="1135"/>
        <w:outlineLvl w:val="8"/>
        <w:rPr>
          <w:rFonts w:eastAsia="Adobe Garamond Pro Bold"/>
          <w:b/>
          <w:bCs/>
          <w:spacing w:val="-1"/>
          <w:szCs w:val="24"/>
        </w:rPr>
      </w:pPr>
    </w:p>
    <w:p w14:paraId="6CE040E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227BF34" w14:textId="77777777" w:rsidR="00FB43DB" w:rsidRPr="00E22B8A" w:rsidRDefault="00E44BB0" w:rsidP="00E22B8A">
      <w:pPr>
        <w:ind w:left="9639"/>
        <w:jc w:val="center"/>
        <w:rPr>
          <w:rFonts w:eastAsia="Adobe Garamond Pro Bold"/>
        </w:rPr>
      </w:pPr>
      <w:r>
        <w:rPr>
          <w:rFonts w:eastAsia="Adobe Garamond Pro Bold"/>
        </w:rPr>
        <w:t>Engin BAYAR</w:t>
      </w:r>
    </w:p>
    <w:p w14:paraId="79DF240D"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5026F0B0" w14:textId="77777777" w:rsidR="002F6426" w:rsidRPr="00A47F2F" w:rsidRDefault="00A47F2F" w:rsidP="002F6426">
      <w:pPr>
        <w:pStyle w:val="Balk1"/>
        <w:rPr>
          <w:szCs w:val="24"/>
        </w:rPr>
      </w:pPr>
      <w:r w:rsidRPr="00A47F2F">
        <w:rPr>
          <w:rFonts w:eastAsia="Adobe Garamond Pro Bold"/>
          <w:bCs/>
          <w:spacing w:val="-4"/>
        </w:rPr>
        <w:lastRenderedPageBreak/>
        <w:br w:type="page"/>
      </w:r>
    </w:p>
    <w:sdt>
      <w:sdtPr>
        <w:rPr>
          <w:rFonts w:ascii="Book Antiqua" w:eastAsia="Times New Roman" w:hAnsi="Book Antiqua"/>
          <w:b w:val="0"/>
          <w:color w:val="auto"/>
          <w:sz w:val="24"/>
          <w:szCs w:val="21"/>
        </w:rPr>
        <w:id w:val="2054504568"/>
        <w:docPartObj>
          <w:docPartGallery w:val="Table of Contents"/>
          <w:docPartUnique/>
        </w:docPartObj>
      </w:sdtPr>
      <w:sdtEndPr>
        <w:rPr>
          <w:bCs/>
        </w:rPr>
      </w:sdtEndPr>
      <w:sdtContent>
        <w:p w14:paraId="00EC618A" w14:textId="472DA5B6" w:rsidR="002F6426" w:rsidRDefault="002F6426">
          <w:pPr>
            <w:pStyle w:val="TBal"/>
          </w:pPr>
          <w:r>
            <w:t>İçindekiler</w:t>
          </w:r>
        </w:p>
        <w:p w14:paraId="5A192BB2" w14:textId="6B5AE20B" w:rsidR="0018261F" w:rsidRDefault="002F6426">
          <w:pPr>
            <w:pStyle w:val="T1"/>
            <w:tabs>
              <w:tab w:val="right" w:leader="dot" w:pos="13994"/>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28258166" w:history="1">
            <w:r w:rsidR="0018261F" w:rsidRPr="00D02B0A">
              <w:rPr>
                <w:rStyle w:val="Kpr"/>
                <w:rFonts w:eastAsia="SimSun"/>
                <w:noProof/>
              </w:rPr>
              <w:t>Sunuş</w:t>
            </w:r>
            <w:r w:rsidR="0018261F">
              <w:rPr>
                <w:noProof/>
                <w:webHidden/>
              </w:rPr>
              <w:tab/>
            </w:r>
            <w:r w:rsidR="0018261F">
              <w:rPr>
                <w:noProof/>
                <w:webHidden/>
              </w:rPr>
              <w:fldChar w:fldCharType="begin"/>
            </w:r>
            <w:r w:rsidR="0018261F">
              <w:rPr>
                <w:noProof/>
                <w:webHidden/>
              </w:rPr>
              <w:instrText xml:space="preserve"> PAGEREF _Toc28258166 \h </w:instrText>
            </w:r>
            <w:r w:rsidR="0018261F">
              <w:rPr>
                <w:noProof/>
                <w:webHidden/>
              </w:rPr>
            </w:r>
            <w:r w:rsidR="0018261F">
              <w:rPr>
                <w:noProof/>
                <w:webHidden/>
              </w:rPr>
              <w:fldChar w:fldCharType="separate"/>
            </w:r>
            <w:r w:rsidR="0018261F">
              <w:rPr>
                <w:noProof/>
                <w:webHidden/>
              </w:rPr>
              <w:t>3</w:t>
            </w:r>
            <w:r w:rsidR="0018261F">
              <w:rPr>
                <w:noProof/>
                <w:webHidden/>
              </w:rPr>
              <w:fldChar w:fldCharType="end"/>
            </w:r>
          </w:hyperlink>
        </w:p>
        <w:p w14:paraId="12AE2821" w14:textId="0AECEFE4"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67" w:history="1">
            <w:r w:rsidR="0018261F" w:rsidRPr="00D02B0A">
              <w:rPr>
                <w:rStyle w:val="Kpr"/>
                <w:rFonts w:eastAsia="SimSun"/>
                <w:noProof/>
              </w:rPr>
              <w:t>BÖLÜM I: GİRİŞ ve PLAN HAZIRLIK SÜRECİ</w:t>
            </w:r>
            <w:r w:rsidR="0018261F">
              <w:rPr>
                <w:noProof/>
                <w:webHidden/>
              </w:rPr>
              <w:tab/>
            </w:r>
            <w:r w:rsidR="0018261F">
              <w:rPr>
                <w:noProof/>
                <w:webHidden/>
              </w:rPr>
              <w:fldChar w:fldCharType="begin"/>
            </w:r>
            <w:r w:rsidR="0018261F">
              <w:rPr>
                <w:noProof/>
                <w:webHidden/>
              </w:rPr>
              <w:instrText xml:space="preserve"> PAGEREF _Toc28258167 \h </w:instrText>
            </w:r>
            <w:r w:rsidR="0018261F">
              <w:rPr>
                <w:noProof/>
                <w:webHidden/>
              </w:rPr>
            </w:r>
            <w:r w:rsidR="0018261F">
              <w:rPr>
                <w:noProof/>
                <w:webHidden/>
              </w:rPr>
              <w:fldChar w:fldCharType="separate"/>
            </w:r>
            <w:r w:rsidR="0018261F">
              <w:rPr>
                <w:noProof/>
                <w:webHidden/>
              </w:rPr>
              <w:t>7</w:t>
            </w:r>
            <w:r w:rsidR="0018261F">
              <w:rPr>
                <w:noProof/>
                <w:webHidden/>
              </w:rPr>
              <w:fldChar w:fldCharType="end"/>
            </w:r>
          </w:hyperlink>
        </w:p>
        <w:p w14:paraId="3E463302" w14:textId="2D1C58F3"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68" w:history="1">
            <w:r w:rsidR="0018261F" w:rsidRPr="00D02B0A">
              <w:rPr>
                <w:rStyle w:val="Kpr"/>
                <w:rFonts w:eastAsia="SimSun"/>
                <w:noProof/>
              </w:rPr>
              <w:t xml:space="preserve">BÖLÜM II: </w:t>
            </w:r>
            <w:r w:rsidR="0018261F" w:rsidRPr="00D02B0A">
              <w:rPr>
                <w:rStyle w:val="Kpr"/>
                <w:rFonts w:eastAsia="Calibri"/>
                <w:noProof/>
              </w:rPr>
              <w:t>DURUM ANALİZİ</w:t>
            </w:r>
            <w:r w:rsidR="0018261F">
              <w:rPr>
                <w:noProof/>
                <w:webHidden/>
              </w:rPr>
              <w:tab/>
            </w:r>
            <w:r w:rsidR="0018261F">
              <w:rPr>
                <w:noProof/>
                <w:webHidden/>
              </w:rPr>
              <w:fldChar w:fldCharType="begin"/>
            </w:r>
            <w:r w:rsidR="0018261F">
              <w:rPr>
                <w:noProof/>
                <w:webHidden/>
              </w:rPr>
              <w:instrText xml:space="preserve"> PAGEREF _Toc28258168 \h </w:instrText>
            </w:r>
            <w:r w:rsidR="0018261F">
              <w:rPr>
                <w:noProof/>
                <w:webHidden/>
              </w:rPr>
            </w:r>
            <w:r w:rsidR="0018261F">
              <w:rPr>
                <w:noProof/>
                <w:webHidden/>
              </w:rPr>
              <w:fldChar w:fldCharType="separate"/>
            </w:r>
            <w:r w:rsidR="0018261F">
              <w:rPr>
                <w:noProof/>
                <w:webHidden/>
              </w:rPr>
              <w:t>8</w:t>
            </w:r>
            <w:r w:rsidR="0018261F">
              <w:rPr>
                <w:noProof/>
                <w:webHidden/>
              </w:rPr>
              <w:fldChar w:fldCharType="end"/>
            </w:r>
          </w:hyperlink>
        </w:p>
        <w:p w14:paraId="261FB656" w14:textId="0996A20F"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69" w:history="1">
            <w:r w:rsidR="0018261F" w:rsidRPr="00D02B0A">
              <w:rPr>
                <w:rStyle w:val="Kpr"/>
                <w:rFonts w:eastAsia="SimSun"/>
                <w:noProof/>
              </w:rPr>
              <w:t>Okulun Kısa Tanıtımı</w:t>
            </w:r>
            <w:r w:rsidR="0018261F">
              <w:rPr>
                <w:noProof/>
                <w:webHidden/>
              </w:rPr>
              <w:tab/>
            </w:r>
            <w:r w:rsidR="0018261F">
              <w:rPr>
                <w:noProof/>
                <w:webHidden/>
              </w:rPr>
              <w:fldChar w:fldCharType="begin"/>
            </w:r>
            <w:r w:rsidR="0018261F">
              <w:rPr>
                <w:noProof/>
                <w:webHidden/>
              </w:rPr>
              <w:instrText xml:space="preserve"> PAGEREF _Toc28258169 \h </w:instrText>
            </w:r>
            <w:r w:rsidR="0018261F">
              <w:rPr>
                <w:noProof/>
                <w:webHidden/>
              </w:rPr>
            </w:r>
            <w:r w:rsidR="0018261F">
              <w:rPr>
                <w:noProof/>
                <w:webHidden/>
              </w:rPr>
              <w:fldChar w:fldCharType="separate"/>
            </w:r>
            <w:r w:rsidR="0018261F">
              <w:rPr>
                <w:noProof/>
                <w:webHidden/>
              </w:rPr>
              <w:t>8</w:t>
            </w:r>
            <w:r w:rsidR="0018261F">
              <w:rPr>
                <w:noProof/>
                <w:webHidden/>
              </w:rPr>
              <w:fldChar w:fldCharType="end"/>
            </w:r>
          </w:hyperlink>
        </w:p>
        <w:p w14:paraId="29A2B638" w14:textId="157BD7C5"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70" w:history="1">
            <w:r w:rsidR="0018261F" w:rsidRPr="00D02B0A">
              <w:rPr>
                <w:rStyle w:val="Kpr"/>
                <w:rFonts w:eastAsia="SimSun"/>
                <w:noProof/>
              </w:rPr>
              <w:t>Okulun Mevcut Durumu: Temel İstatistikler</w:t>
            </w:r>
            <w:r w:rsidR="0018261F">
              <w:rPr>
                <w:noProof/>
                <w:webHidden/>
              </w:rPr>
              <w:tab/>
            </w:r>
            <w:r w:rsidR="0018261F">
              <w:rPr>
                <w:noProof/>
                <w:webHidden/>
              </w:rPr>
              <w:fldChar w:fldCharType="begin"/>
            </w:r>
            <w:r w:rsidR="0018261F">
              <w:rPr>
                <w:noProof/>
                <w:webHidden/>
              </w:rPr>
              <w:instrText xml:space="preserve"> PAGEREF _Toc28258170 \h </w:instrText>
            </w:r>
            <w:r w:rsidR="0018261F">
              <w:rPr>
                <w:noProof/>
                <w:webHidden/>
              </w:rPr>
            </w:r>
            <w:r w:rsidR="0018261F">
              <w:rPr>
                <w:noProof/>
                <w:webHidden/>
              </w:rPr>
              <w:fldChar w:fldCharType="separate"/>
            </w:r>
            <w:r w:rsidR="0018261F">
              <w:rPr>
                <w:noProof/>
                <w:webHidden/>
              </w:rPr>
              <w:t>10</w:t>
            </w:r>
            <w:r w:rsidR="0018261F">
              <w:rPr>
                <w:noProof/>
                <w:webHidden/>
              </w:rPr>
              <w:fldChar w:fldCharType="end"/>
            </w:r>
          </w:hyperlink>
        </w:p>
        <w:p w14:paraId="623545ED" w14:textId="36DAE84E"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1" w:history="1">
            <w:r w:rsidR="0018261F" w:rsidRPr="00D02B0A">
              <w:rPr>
                <w:rStyle w:val="Kpr"/>
                <w:rFonts w:eastAsia="SimSun"/>
                <w:noProof/>
              </w:rPr>
              <w:t>Okul Künyesi</w:t>
            </w:r>
            <w:r w:rsidR="0018261F">
              <w:rPr>
                <w:noProof/>
                <w:webHidden/>
              </w:rPr>
              <w:tab/>
            </w:r>
            <w:r w:rsidR="0018261F">
              <w:rPr>
                <w:noProof/>
                <w:webHidden/>
              </w:rPr>
              <w:fldChar w:fldCharType="begin"/>
            </w:r>
            <w:r w:rsidR="0018261F">
              <w:rPr>
                <w:noProof/>
                <w:webHidden/>
              </w:rPr>
              <w:instrText xml:space="preserve"> PAGEREF _Toc28258171 \h </w:instrText>
            </w:r>
            <w:r w:rsidR="0018261F">
              <w:rPr>
                <w:noProof/>
                <w:webHidden/>
              </w:rPr>
            </w:r>
            <w:r w:rsidR="0018261F">
              <w:rPr>
                <w:noProof/>
                <w:webHidden/>
              </w:rPr>
              <w:fldChar w:fldCharType="separate"/>
            </w:r>
            <w:r w:rsidR="0018261F">
              <w:rPr>
                <w:noProof/>
                <w:webHidden/>
              </w:rPr>
              <w:t>10</w:t>
            </w:r>
            <w:r w:rsidR="0018261F">
              <w:rPr>
                <w:noProof/>
                <w:webHidden/>
              </w:rPr>
              <w:fldChar w:fldCharType="end"/>
            </w:r>
          </w:hyperlink>
        </w:p>
        <w:p w14:paraId="30C88F28" w14:textId="4A0830CC"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2" w:history="1">
            <w:r w:rsidR="0018261F" w:rsidRPr="00D02B0A">
              <w:rPr>
                <w:rStyle w:val="Kpr"/>
                <w:rFonts w:eastAsia="SimSun"/>
                <w:noProof/>
              </w:rPr>
              <w:t>Çalışan Bilgileri</w:t>
            </w:r>
            <w:r w:rsidR="0018261F">
              <w:rPr>
                <w:noProof/>
                <w:webHidden/>
              </w:rPr>
              <w:tab/>
            </w:r>
            <w:r w:rsidR="0018261F">
              <w:rPr>
                <w:noProof/>
                <w:webHidden/>
              </w:rPr>
              <w:fldChar w:fldCharType="begin"/>
            </w:r>
            <w:r w:rsidR="0018261F">
              <w:rPr>
                <w:noProof/>
                <w:webHidden/>
              </w:rPr>
              <w:instrText xml:space="preserve"> PAGEREF _Toc28258172 \h </w:instrText>
            </w:r>
            <w:r w:rsidR="0018261F">
              <w:rPr>
                <w:noProof/>
                <w:webHidden/>
              </w:rPr>
            </w:r>
            <w:r w:rsidR="0018261F">
              <w:rPr>
                <w:noProof/>
                <w:webHidden/>
              </w:rPr>
              <w:fldChar w:fldCharType="separate"/>
            </w:r>
            <w:r w:rsidR="0018261F">
              <w:rPr>
                <w:noProof/>
                <w:webHidden/>
              </w:rPr>
              <w:t>11</w:t>
            </w:r>
            <w:r w:rsidR="0018261F">
              <w:rPr>
                <w:noProof/>
                <w:webHidden/>
              </w:rPr>
              <w:fldChar w:fldCharType="end"/>
            </w:r>
          </w:hyperlink>
        </w:p>
        <w:p w14:paraId="1928C740" w14:textId="52413428"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3" w:history="1">
            <w:r w:rsidR="0018261F" w:rsidRPr="00D02B0A">
              <w:rPr>
                <w:rStyle w:val="Kpr"/>
                <w:rFonts w:eastAsia="SimSun"/>
                <w:noProof/>
              </w:rPr>
              <w:t>Okulumuzun çalışanlarına ilişkin bilgiler altta yer alan tabloda belirtilmiştir.</w:t>
            </w:r>
            <w:r w:rsidR="0018261F">
              <w:rPr>
                <w:noProof/>
                <w:webHidden/>
              </w:rPr>
              <w:tab/>
            </w:r>
            <w:r w:rsidR="0018261F">
              <w:rPr>
                <w:noProof/>
                <w:webHidden/>
              </w:rPr>
              <w:fldChar w:fldCharType="begin"/>
            </w:r>
            <w:r w:rsidR="0018261F">
              <w:rPr>
                <w:noProof/>
                <w:webHidden/>
              </w:rPr>
              <w:instrText xml:space="preserve"> PAGEREF _Toc28258173 \h </w:instrText>
            </w:r>
            <w:r w:rsidR="0018261F">
              <w:rPr>
                <w:noProof/>
                <w:webHidden/>
              </w:rPr>
            </w:r>
            <w:r w:rsidR="0018261F">
              <w:rPr>
                <w:noProof/>
                <w:webHidden/>
              </w:rPr>
              <w:fldChar w:fldCharType="separate"/>
            </w:r>
            <w:r w:rsidR="0018261F">
              <w:rPr>
                <w:noProof/>
                <w:webHidden/>
              </w:rPr>
              <w:t>11</w:t>
            </w:r>
            <w:r w:rsidR="0018261F">
              <w:rPr>
                <w:noProof/>
                <w:webHidden/>
              </w:rPr>
              <w:fldChar w:fldCharType="end"/>
            </w:r>
          </w:hyperlink>
        </w:p>
        <w:p w14:paraId="4C70B44C" w14:textId="7757557D"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4" w:history="1">
            <w:r w:rsidR="0018261F" w:rsidRPr="00D02B0A">
              <w:rPr>
                <w:rStyle w:val="Kpr"/>
                <w:rFonts w:eastAsia="SimSun"/>
                <w:noProof/>
              </w:rPr>
              <w:t>Okulumuz Bina ve Alanları</w:t>
            </w:r>
            <w:r w:rsidR="0018261F">
              <w:rPr>
                <w:noProof/>
                <w:webHidden/>
              </w:rPr>
              <w:tab/>
            </w:r>
            <w:r w:rsidR="0018261F">
              <w:rPr>
                <w:noProof/>
                <w:webHidden/>
              </w:rPr>
              <w:fldChar w:fldCharType="begin"/>
            </w:r>
            <w:r w:rsidR="0018261F">
              <w:rPr>
                <w:noProof/>
                <w:webHidden/>
              </w:rPr>
              <w:instrText xml:space="preserve"> PAGEREF _Toc28258174 \h </w:instrText>
            </w:r>
            <w:r w:rsidR="0018261F">
              <w:rPr>
                <w:noProof/>
                <w:webHidden/>
              </w:rPr>
            </w:r>
            <w:r w:rsidR="0018261F">
              <w:rPr>
                <w:noProof/>
                <w:webHidden/>
              </w:rPr>
              <w:fldChar w:fldCharType="separate"/>
            </w:r>
            <w:r w:rsidR="0018261F">
              <w:rPr>
                <w:noProof/>
                <w:webHidden/>
              </w:rPr>
              <w:t>12</w:t>
            </w:r>
            <w:r w:rsidR="0018261F">
              <w:rPr>
                <w:noProof/>
                <w:webHidden/>
              </w:rPr>
              <w:fldChar w:fldCharType="end"/>
            </w:r>
          </w:hyperlink>
        </w:p>
        <w:p w14:paraId="1AC19D7B" w14:textId="70DFE646"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5" w:history="1">
            <w:r w:rsidR="0018261F" w:rsidRPr="00D02B0A">
              <w:rPr>
                <w:rStyle w:val="Kpr"/>
                <w:rFonts w:eastAsia="SimSun"/>
                <w:noProof/>
              </w:rPr>
              <w:t>Sınıf ve Öğrenci Bilgileri</w:t>
            </w:r>
            <w:r w:rsidR="0018261F">
              <w:rPr>
                <w:noProof/>
                <w:webHidden/>
              </w:rPr>
              <w:tab/>
            </w:r>
            <w:r w:rsidR="0018261F">
              <w:rPr>
                <w:noProof/>
                <w:webHidden/>
              </w:rPr>
              <w:fldChar w:fldCharType="begin"/>
            </w:r>
            <w:r w:rsidR="0018261F">
              <w:rPr>
                <w:noProof/>
                <w:webHidden/>
              </w:rPr>
              <w:instrText xml:space="preserve"> PAGEREF _Toc28258175 \h </w:instrText>
            </w:r>
            <w:r w:rsidR="0018261F">
              <w:rPr>
                <w:noProof/>
                <w:webHidden/>
              </w:rPr>
            </w:r>
            <w:r w:rsidR="0018261F">
              <w:rPr>
                <w:noProof/>
                <w:webHidden/>
              </w:rPr>
              <w:fldChar w:fldCharType="separate"/>
            </w:r>
            <w:r w:rsidR="0018261F">
              <w:rPr>
                <w:noProof/>
                <w:webHidden/>
              </w:rPr>
              <w:t>13</w:t>
            </w:r>
            <w:r w:rsidR="0018261F">
              <w:rPr>
                <w:noProof/>
                <w:webHidden/>
              </w:rPr>
              <w:fldChar w:fldCharType="end"/>
            </w:r>
          </w:hyperlink>
        </w:p>
        <w:p w14:paraId="10C3314F" w14:textId="3664A306"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6" w:history="1">
            <w:r w:rsidR="0018261F" w:rsidRPr="00D02B0A">
              <w:rPr>
                <w:rStyle w:val="Kpr"/>
                <w:rFonts w:eastAsia="SimSun"/>
                <w:noProof/>
              </w:rPr>
              <w:t>Donanım ve Teknolojik Kaynaklarımız</w:t>
            </w:r>
            <w:r w:rsidR="0018261F">
              <w:rPr>
                <w:noProof/>
                <w:webHidden/>
              </w:rPr>
              <w:tab/>
            </w:r>
            <w:r w:rsidR="0018261F">
              <w:rPr>
                <w:noProof/>
                <w:webHidden/>
              </w:rPr>
              <w:fldChar w:fldCharType="begin"/>
            </w:r>
            <w:r w:rsidR="0018261F">
              <w:rPr>
                <w:noProof/>
                <w:webHidden/>
              </w:rPr>
              <w:instrText xml:space="preserve"> PAGEREF _Toc28258176 \h </w:instrText>
            </w:r>
            <w:r w:rsidR="0018261F">
              <w:rPr>
                <w:noProof/>
                <w:webHidden/>
              </w:rPr>
            </w:r>
            <w:r w:rsidR="0018261F">
              <w:rPr>
                <w:noProof/>
                <w:webHidden/>
              </w:rPr>
              <w:fldChar w:fldCharType="separate"/>
            </w:r>
            <w:r w:rsidR="0018261F">
              <w:rPr>
                <w:noProof/>
                <w:webHidden/>
              </w:rPr>
              <w:t>13</w:t>
            </w:r>
            <w:r w:rsidR="0018261F">
              <w:rPr>
                <w:noProof/>
                <w:webHidden/>
              </w:rPr>
              <w:fldChar w:fldCharType="end"/>
            </w:r>
          </w:hyperlink>
        </w:p>
        <w:p w14:paraId="2B474AF7" w14:textId="6490CB6E"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7" w:history="1">
            <w:r w:rsidR="0018261F" w:rsidRPr="00D02B0A">
              <w:rPr>
                <w:rStyle w:val="Kpr"/>
                <w:rFonts w:eastAsia="SimSun"/>
                <w:noProof/>
              </w:rPr>
              <w:t>Gelir ve Gider Bilgisi</w:t>
            </w:r>
            <w:r w:rsidR="0018261F">
              <w:rPr>
                <w:noProof/>
                <w:webHidden/>
              </w:rPr>
              <w:tab/>
            </w:r>
            <w:r w:rsidR="0018261F">
              <w:rPr>
                <w:noProof/>
                <w:webHidden/>
              </w:rPr>
              <w:fldChar w:fldCharType="begin"/>
            </w:r>
            <w:r w:rsidR="0018261F">
              <w:rPr>
                <w:noProof/>
                <w:webHidden/>
              </w:rPr>
              <w:instrText xml:space="preserve"> PAGEREF _Toc28258177 \h </w:instrText>
            </w:r>
            <w:r w:rsidR="0018261F">
              <w:rPr>
                <w:noProof/>
                <w:webHidden/>
              </w:rPr>
            </w:r>
            <w:r w:rsidR="0018261F">
              <w:rPr>
                <w:noProof/>
                <w:webHidden/>
              </w:rPr>
              <w:fldChar w:fldCharType="separate"/>
            </w:r>
            <w:r w:rsidR="0018261F">
              <w:rPr>
                <w:noProof/>
                <w:webHidden/>
              </w:rPr>
              <w:t>14</w:t>
            </w:r>
            <w:r w:rsidR="0018261F">
              <w:rPr>
                <w:noProof/>
                <w:webHidden/>
              </w:rPr>
              <w:fldChar w:fldCharType="end"/>
            </w:r>
          </w:hyperlink>
        </w:p>
        <w:p w14:paraId="6913A019" w14:textId="7CE76115"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8" w:history="1">
            <w:r w:rsidR="0018261F" w:rsidRPr="00D02B0A">
              <w:rPr>
                <w:rStyle w:val="Kpr"/>
                <w:rFonts w:eastAsia="SimSun"/>
                <w:noProof/>
              </w:rPr>
              <w:t>İçsel Faktörler</w:t>
            </w:r>
            <w:r w:rsidR="0018261F">
              <w:rPr>
                <w:noProof/>
                <w:webHidden/>
              </w:rPr>
              <w:tab/>
            </w:r>
            <w:r w:rsidR="0018261F">
              <w:rPr>
                <w:noProof/>
                <w:webHidden/>
              </w:rPr>
              <w:fldChar w:fldCharType="begin"/>
            </w:r>
            <w:r w:rsidR="0018261F">
              <w:rPr>
                <w:noProof/>
                <w:webHidden/>
              </w:rPr>
              <w:instrText xml:space="preserve"> PAGEREF _Toc28258178 \h </w:instrText>
            </w:r>
            <w:r w:rsidR="0018261F">
              <w:rPr>
                <w:noProof/>
                <w:webHidden/>
              </w:rPr>
            </w:r>
            <w:r w:rsidR="0018261F">
              <w:rPr>
                <w:noProof/>
                <w:webHidden/>
              </w:rPr>
              <w:fldChar w:fldCharType="separate"/>
            </w:r>
            <w:r w:rsidR="0018261F">
              <w:rPr>
                <w:noProof/>
                <w:webHidden/>
              </w:rPr>
              <w:t>15</w:t>
            </w:r>
            <w:r w:rsidR="0018261F">
              <w:rPr>
                <w:noProof/>
                <w:webHidden/>
              </w:rPr>
              <w:fldChar w:fldCharType="end"/>
            </w:r>
          </w:hyperlink>
        </w:p>
        <w:p w14:paraId="30F1CC07" w14:textId="795BE90C"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79" w:history="1">
            <w:r w:rsidR="0018261F" w:rsidRPr="00D02B0A">
              <w:rPr>
                <w:rStyle w:val="Kpr"/>
                <w:rFonts w:eastAsia="SimSun"/>
                <w:noProof/>
              </w:rPr>
              <w:t>Dışsal Faktörler</w:t>
            </w:r>
            <w:r w:rsidR="0018261F">
              <w:rPr>
                <w:noProof/>
                <w:webHidden/>
              </w:rPr>
              <w:tab/>
            </w:r>
            <w:r w:rsidR="0018261F">
              <w:rPr>
                <w:noProof/>
                <w:webHidden/>
              </w:rPr>
              <w:fldChar w:fldCharType="begin"/>
            </w:r>
            <w:r w:rsidR="0018261F">
              <w:rPr>
                <w:noProof/>
                <w:webHidden/>
              </w:rPr>
              <w:instrText xml:space="preserve"> PAGEREF _Toc28258179 \h </w:instrText>
            </w:r>
            <w:r w:rsidR="0018261F">
              <w:rPr>
                <w:noProof/>
                <w:webHidden/>
              </w:rPr>
            </w:r>
            <w:r w:rsidR="0018261F">
              <w:rPr>
                <w:noProof/>
                <w:webHidden/>
              </w:rPr>
              <w:fldChar w:fldCharType="separate"/>
            </w:r>
            <w:r w:rsidR="0018261F">
              <w:rPr>
                <w:noProof/>
                <w:webHidden/>
              </w:rPr>
              <w:t>19</w:t>
            </w:r>
            <w:r w:rsidR="0018261F">
              <w:rPr>
                <w:noProof/>
                <w:webHidden/>
              </w:rPr>
              <w:fldChar w:fldCharType="end"/>
            </w:r>
          </w:hyperlink>
        </w:p>
        <w:p w14:paraId="472D066E" w14:textId="1EF662CE"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0" w:history="1">
            <w:r w:rsidR="0018261F" w:rsidRPr="00D02B0A">
              <w:rPr>
                <w:rStyle w:val="Kpr"/>
                <w:rFonts w:eastAsia="SimSun"/>
                <w:noProof/>
              </w:rPr>
              <w:t>Gelişim ve Sorun Alanları</w:t>
            </w:r>
            <w:r w:rsidR="0018261F">
              <w:rPr>
                <w:noProof/>
                <w:webHidden/>
              </w:rPr>
              <w:tab/>
            </w:r>
            <w:r w:rsidR="0018261F">
              <w:rPr>
                <w:noProof/>
                <w:webHidden/>
              </w:rPr>
              <w:fldChar w:fldCharType="begin"/>
            </w:r>
            <w:r w:rsidR="0018261F">
              <w:rPr>
                <w:noProof/>
                <w:webHidden/>
              </w:rPr>
              <w:instrText xml:space="preserve"> PAGEREF _Toc28258180 \h </w:instrText>
            </w:r>
            <w:r w:rsidR="0018261F">
              <w:rPr>
                <w:noProof/>
                <w:webHidden/>
              </w:rPr>
            </w:r>
            <w:r w:rsidR="0018261F">
              <w:rPr>
                <w:noProof/>
                <w:webHidden/>
              </w:rPr>
              <w:fldChar w:fldCharType="separate"/>
            </w:r>
            <w:r w:rsidR="0018261F">
              <w:rPr>
                <w:noProof/>
                <w:webHidden/>
              </w:rPr>
              <w:t>21</w:t>
            </w:r>
            <w:r w:rsidR="0018261F">
              <w:rPr>
                <w:noProof/>
                <w:webHidden/>
              </w:rPr>
              <w:fldChar w:fldCharType="end"/>
            </w:r>
          </w:hyperlink>
        </w:p>
        <w:p w14:paraId="255C744B" w14:textId="42E1434F"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81" w:history="1">
            <w:r w:rsidR="0018261F" w:rsidRPr="00D02B0A">
              <w:rPr>
                <w:rStyle w:val="Kpr"/>
                <w:rFonts w:eastAsia="SimSun"/>
                <w:b/>
                <w:noProof/>
              </w:rPr>
              <w:t>Gelişim ve Sorun Alanlarımız</w:t>
            </w:r>
            <w:r w:rsidR="0018261F">
              <w:rPr>
                <w:noProof/>
                <w:webHidden/>
              </w:rPr>
              <w:tab/>
            </w:r>
            <w:r w:rsidR="0018261F">
              <w:rPr>
                <w:noProof/>
                <w:webHidden/>
              </w:rPr>
              <w:fldChar w:fldCharType="begin"/>
            </w:r>
            <w:r w:rsidR="0018261F">
              <w:rPr>
                <w:noProof/>
                <w:webHidden/>
              </w:rPr>
              <w:instrText xml:space="preserve"> PAGEREF _Toc28258181 \h </w:instrText>
            </w:r>
            <w:r w:rsidR="0018261F">
              <w:rPr>
                <w:noProof/>
                <w:webHidden/>
              </w:rPr>
            </w:r>
            <w:r w:rsidR="0018261F">
              <w:rPr>
                <w:noProof/>
                <w:webHidden/>
              </w:rPr>
              <w:fldChar w:fldCharType="separate"/>
            </w:r>
            <w:r w:rsidR="0018261F">
              <w:rPr>
                <w:noProof/>
                <w:webHidden/>
              </w:rPr>
              <w:t>22</w:t>
            </w:r>
            <w:r w:rsidR="0018261F">
              <w:rPr>
                <w:noProof/>
                <w:webHidden/>
              </w:rPr>
              <w:fldChar w:fldCharType="end"/>
            </w:r>
          </w:hyperlink>
        </w:p>
        <w:p w14:paraId="66E61BEA" w14:textId="4E8FC2C9"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82" w:history="1">
            <w:r w:rsidR="0018261F" w:rsidRPr="00D02B0A">
              <w:rPr>
                <w:rStyle w:val="Kpr"/>
                <w:rFonts w:eastAsia="SimSun"/>
                <w:noProof/>
              </w:rPr>
              <w:t>BÖLÜM III: MİSYON, VİZYON VE TEMEL DEĞERLER</w:t>
            </w:r>
            <w:r w:rsidR="0018261F">
              <w:rPr>
                <w:noProof/>
                <w:webHidden/>
              </w:rPr>
              <w:tab/>
            </w:r>
            <w:r w:rsidR="0018261F">
              <w:rPr>
                <w:noProof/>
                <w:webHidden/>
              </w:rPr>
              <w:fldChar w:fldCharType="begin"/>
            </w:r>
            <w:r w:rsidR="0018261F">
              <w:rPr>
                <w:noProof/>
                <w:webHidden/>
              </w:rPr>
              <w:instrText xml:space="preserve"> PAGEREF _Toc28258182 \h </w:instrText>
            </w:r>
            <w:r w:rsidR="0018261F">
              <w:rPr>
                <w:noProof/>
                <w:webHidden/>
              </w:rPr>
            </w:r>
            <w:r w:rsidR="0018261F">
              <w:rPr>
                <w:noProof/>
                <w:webHidden/>
              </w:rPr>
              <w:fldChar w:fldCharType="separate"/>
            </w:r>
            <w:r w:rsidR="0018261F">
              <w:rPr>
                <w:noProof/>
                <w:webHidden/>
              </w:rPr>
              <w:t>24</w:t>
            </w:r>
            <w:r w:rsidR="0018261F">
              <w:rPr>
                <w:noProof/>
                <w:webHidden/>
              </w:rPr>
              <w:fldChar w:fldCharType="end"/>
            </w:r>
          </w:hyperlink>
        </w:p>
        <w:p w14:paraId="24C9C277" w14:textId="2BB8DF84"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3" w:history="1">
            <w:r w:rsidR="0018261F" w:rsidRPr="00D02B0A">
              <w:rPr>
                <w:rStyle w:val="Kpr"/>
                <w:rFonts w:eastAsia="SimSun"/>
                <w:noProof/>
              </w:rPr>
              <w:t>MİSYONUMUZ</w:t>
            </w:r>
            <w:r w:rsidR="0018261F">
              <w:rPr>
                <w:noProof/>
                <w:webHidden/>
              </w:rPr>
              <w:tab/>
            </w:r>
            <w:r w:rsidR="0018261F">
              <w:rPr>
                <w:noProof/>
                <w:webHidden/>
              </w:rPr>
              <w:fldChar w:fldCharType="begin"/>
            </w:r>
            <w:r w:rsidR="0018261F">
              <w:rPr>
                <w:noProof/>
                <w:webHidden/>
              </w:rPr>
              <w:instrText xml:space="preserve"> PAGEREF _Toc28258183 \h </w:instrText>
            </w:r>
            <w:r w:rsidR="0018261F">
              <w:rPr>
                <w:noProof/>
                <w:webHidden/>
              </w:rPr>
            </w:r>
            <w:r w:rsidR="0018261F">
              <w:rPr>
                <w:noProof/>
                <w:webHidden/>
              </w:rPr>
              <w:fldChar w:fldCharType="separate"/>
            </w:r>
            <w:r w:rsidR="0018261F">
              <w:rPr>
                <w:noProof/>
                <w:webHidden/>
              </w:rPr>
              <w:t>24</w:t>
            </w:r>
            <w:r w:rsidR="0018261F">
              <w:rPr>
                <w:noProof/>
                <w:webHidden/>
              </w:rPr>
              <w:fldChar w:fldCharType="end"/>
            </w:r>
          </w:hyperlink>
        </w:p>
        <w:p w14:paraId="6B361CA1" w14:textId="19D2CE01"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4" w:history="1">
            <w:r w:rsidR="0018261F" w:rsidRPr="00D02B0A">
              <w:rPr>
                <w:rStyle w:val="Kpr"/>
                <w:rFonts w:eastAsia="SimSun"/>
                <w:noProof/>
              </w:rPr>
              <w:t>VİZYONUMUZ</w:t>
            </w:r>
            <w:r w:rsidR="0018261F">
              <w:rPr>
                <w:noProof/>
                <w:webHidden/>
              </w:rPr>
              <w:tab/>
            </w:r>
            <w:r w:rsidR="0018261F">
              <w:rPr>
                <w:noProof/>
                <w:webHidden/>
              </w:rPr>
              <w:fldChar w:fldCharType="begin"/>
            </w:r>
            <w:r w:rsidR="0018261F">
              <w:rPr>
                <w:noProof/>
                <w:webHidden/>
              </w:rPr>
              <w:instrText xml:space="preserve"> PAGEREF _Toc28258184 \h </w:instrText>
            </w:r>
            <w:r w:rsidR="0018261F">
              <w:rPr>
                <w:noProof/>
                <w:webHidden/>
              </w:rPr>
            </w:r>
            <w:r w:rsidR="0018261F">
              <w:rPr>
                <w:noProof/>
                <w:webHidden/>
              </w:rPr>
              <w:fldChar w:fldCharType="separate"/>
            </w:r>
            <w:r w:rsidR="0018261F">
              <w:rPr>
                <w:noProof/>
                <w:webHidden/>
              </w:rPr>
              <w:t>24</w:t>
            </w:r>
            <w:r w:rsidR="0018261F">
              <w:rPr>
                <w:noProof/>
                <w:webHidden/>
              </w:rPr>
              <w:fldChar w:fldCharType="end"/>
            </w:r>
          </w:hyperlink>
        </w:p>
        <w:p w14:paraId="15F53EAF" w14:textId="33E7A8C6"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5" w:history="1">
            <w:r w:rsidR="0018261F" w:rsidRPr="00D02B0A">
              <w:rPr>
                <w:rStyle w:val="Kpr"/>
                <w:rFonts w:eastAsia="SimSun"/>
                <w:noProof/>
              </w:rPr>
              <w:t>TEMEL DEĞERLERİMİZ</w:t>
            </w:r>
            <w:r w:rsidR="0018261F">
              <w:rPr>
                <w:noProof/>
                <w:webHidden/>
              </w:rPr>
              <w:tab/>
            </w:r>
            <w:r w:rsidR="0018261F">
              <w:rPr>
                <w:noProof/>
                <w:webHidden/>
              </w:rPr>
              <w:fldChar w:fldCharType="begin"/>
            </w:r>
            <w:r w:rsidR="0018261F">
              <w:rPr>
                <w:noProof/>
                <w:webHidden/>
              </w:rPr>
              <w:instrText xml:space="preserve"> PAGEREF _Toc28258185 \h </w:instrText>
            </w:r>
            <w:r w:rsidR="0018261F">
              <w:rPr>
                <w:noProof/>
                <w:webHidden/>
              </w:rPr>
            </w:r>
            <w:r w:rsidR="0018261F">
              <w:rPr>
                <w:noProof/>
                <w:webHidden/>
              </w:rPr>
              <w:fldChar w:fldCharType="separate"/>
            </w:r>
            <w:r w:rsidR="0018261F">
              <w:rPr>
                <w:noProof/>
                <w:webHidden/>
              </w:rPr>
              <w:t>24</w:t>
            </w:r>
            <w:r w:rsidR="0018261F">
              <w:rPr>
                <w:noProof/>
                <w:webHidden/>
              </w:rPr>
              <w:fldChar w:fldCharType="end"/>
            </w:r>
          </w:hyperlink>
        </w:p>
        <w:p w14:paraId="7C726C27" w14:textId="5041DD84"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86" w:history="1">
            <w:r w:rsidR="0018261F" w:rsidRPr="00D02B0A">
              <w:rPr>
                <w:rStyle w:val="Kpr"/>
                <w:rFonts w:eastAsia="SimSun"/>
                <w:noProof/>
              </w:rPr>
              <w:t>BÖLÜM IV: AMAÇ, HEDEF VE EYLEMLER</w:t>
            </w:r>
            <w:r w:rsidR="0018261F">
              <w:rPr>
                <w:noProof/>
                <w:webHidden/>
              </w:rPr>
              <w:tab/>
            </w:r>
            <w:r w:rsidR="0018261F">
              <w:rPr>
                <w:noProof/>
                <w:webHidden/>
              </w:rPr>
              <w:fldChar w:fldCharType="begin"/>
            </w:r>
            <w:r w:rsidR="0018261F">
              <w:rPr>
                <w:noProof/>
                <w:webHidden/>
              </w:rPr>
              <w:instrText xml:space="preserve"> PAGEREF _Toc28258186 \h </w:instrText>
            </w:r>
            <w:r w:rsidR="0018261F">
              <w:rPr>
                <w:noProof/>
                <w:webHidden/>
              </w:rPr>
            </w:r>
            <w:r w:rsidR="0018261F">
              <w:rPr>
                <w:noProof/>
                <w:webHidden/>
              </w:rPr>
              <w:fldChar w:fldCharType="separate"/>
            </w:r>
            <w:r w:rsidR="0018261F">
              <w:rPr>
                <w:noProof/>
                <w:webHidden/>
              </w:rPr>
              <w:t>25</w:t>
            </w:r>
            <w:r w:rsidR="0018261F">
              <w:rPr>
                <w:noProof/>
                <w:webHidden/>
              </w:rPr>
              <w:fldChar w:fldCharType="end"/>
            </w:r>
          </w:hyperlink>
        </w:p>
        <w:p w14:paraId="4CAC174B" w14:textId="66A9C52A"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7" w:history="1">
            <w:r w:rsidR="0018261F" w:rsidRPr="00D02B0A">
              <w:rPr>
                <w:rStyle w:val="Kpr"/>
                <w:rFonts w:eastAsia="SimSun"/>
                <w:noProof/>
              </w:rPr>
              <w:t>TEMA I: EĞİTİM VE ÖĞRETİME ERİŞİM</w:t>
            </w:r>
            <w:r w:rsidR="0018261F">
              <w:rPr>
                <w:noProof/>
                <w:webHidden/>
              </w:rPr>
              <w:tab/>
            </w:r>
            <w:r w:rsidR="0018261F">
              <w:rPr>
                <w:noProof/>
                <w:webHidden/>
              </w:rPr>
              <w:fldChar w:fldCharType="begin"/>
            </w:r>
            <w:r w:rsidR="0018261F">
              <w:rPr>
                <w:noProof/>
                <w:webHidden/>
              </w:rPr>
              <w:instrText xml:space="preserve"> PAGEREF _Toc28258187 \h </w:instrText>
            </w:r>
            <w:r w:rsidR="0018261F">
              <w:rPr>
                <w:noProof/>
                <w:webHidden/>
              </w:rPr>
            </w:r>
            <w:r w:rsidR="0018261F">
              <w:rPr>
                <w:noProof/>
                <w:webHidden/>
              </w:rPr>
              <w:fldChar w:fldCharType="separate"/>
            </w:r>
            <w:r w:rsidR="0018261F">
              <w:rPr>
                <w:noProof/>
                <w:webHidden/>
              </w:rPr>
              <w:t>25</w:t>
            </w:r>
            <w:r w:rsidR="0018261F">
              <w:rPr>
                <w:noProof/>
                <w:webHidden/>
              </w:rPr>
              <w:fldChar w:fldCharType="end"/>
            </w:r>
          </w:hyperlink>
        </w:p>
        <w:p w14:paraId="01066D4B" w14:textId="0A09F42B"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8" w:history="1">
            <w:r w:rsidR="0018261F" w:rsidRPr="00D02B0A">
              <w:rPr>
                <w:rStyle w:val="Kpr"/>
                <w:rFonts w:eastAsia="SimSun"/>
                <w:noProof/>
              </w:rPr>
              <w:t>TEMA II: EĞİTİM VE ÖĞRETİMDE KALİTENİN ARTIRILMASI</w:t>
            </w:r>
            <w:r w:rsidR="0018261F">
              <w:rPr>
                <w:noProof/>
                <w:webHidden/>
              </w:rPr>
              <w:tab/>
            </w:r>
            <w:r w:rsidR="0018261F">
              <w:rPr>
                <w:noProof/>
                <w:webHidden/>
              </w:rPr>
              <w:fldChar w:fldCharType="begin"/>
            </w:r>
            <w:r w:rsidR="0018261F">
              <w:rPr>
                <w:noProof/>
                <w:webHidden/>
              </w:rPr>
              <w:instrText xml:space="preserve"> PAGEREF _Toc28258188 \h </w:instrText>
            </w:r>
            <w:r w:rsidR="0018261F">
              <w:rPr>
                <w:noProof/>
                <w:webHidden/>
              </w:rPr>
            </w:r>
            <w:r w:rsidR="0018261F">
              <w:rPr>
                <w:noProof/>
                <w:webHidden/>
              </w:rPr>
              <w:fldChar w:fldCharType="separate"/>
            </w:r>
            <w:r w:rsidR="0018261F">
              <w:rPr>
                <w:noProof/>
                <w:webHidden/>
              </w:rPr>
              <w:t>28</w:t>
            </w:r>
            <w:r w:rsidR="0018261F">
              <w:rPr>
                <w:noProof/>
                <w:webHidden/>
              </w:rPr>
              <w:fldChar w:fldCharType="end"/>
            </w:r>
          </w:hyperlink>
        </w:p>
        <w:p w14:paraId="6E9B8FF0" w14:textId="4882F80C" w:rsidR="0018261F" w:rsidRDefault="005821BC">
          <w:pPr>
            <w:pStyle w:val="T2"/>
            <w:tabs>
              <w:tab w:val="right" w:leader="dot" w:pos="13994"/>
            </w:tabs>
            <w:rPr>
              <w:rFonts w:asciiTheme="minorHAnsi" w:eastAsiaTheme="minorEastAsia" w:hAnsiTheme="minorHAnsi" w:cstheme="minorBidi"/>
              <w:smallCaps w:val="0"/>
              <w:noProof/>
              <w:sz w:val="22"/>
              <w:szCs w:val="22"/>
            </w:rPr>
          </w:pPr>
          <w:hyperlink w:anchor="_Toc28258189" w:history="1">
            <w:r w:rsidR="0018261F" w:rsidRPr="00D02B0A">
              <w:rPr>
                <w:rStyle w:val="Kpr"/>
                <w:rFonts w:eastAsia="SimSun"/>
                <w:noProof/>
              </w:rPr>
              <w:t>TEMA III: KURUMSAL KAPASİTE</w:t>
            </w:r>
            <w:r w:rsidR="0018261F">
              <w:rPr>
                <w:noProof/>
                <w:webHidden/>
              </w:rPr>
              <w:tab/>
            </w:r>
            <w:r w:rsidR="0018261F">
              <w:rPr>
                <w:noProof/>
                <w:webHidden/>
              </w:rPr>
              <w:fldChar w:fldCharType="begin"/>
            </w:r>
            <w:r w:rsidR="0018261F">
              <w:rPr>
                <w:noProof/>
                <w:webHidden/>
              </w:rPr>
              <w:instrText xml:space="preserve"> PAGEREF _Toc28258189 \h </w:instrText>
            </w:r>
            <w:r w:rsidR="0018261F">
              <w:rPr>
                <w:noProof/>
                <w:webHidden/>
              </w:rPr>
            </w:r>
            <w:r w:rsidR="0018261F">
              <w:rPr>
                <w:noProof/>
                <w:webHidden/>
              </w:rPr>
              <w:fldChar w:fldCharType="separate"/>
            </w:r>
            <w:r w:rsidR="0018261F">
              <w:rPr>
                <w:noProof/>
                <w:webHidden/>
              </w:rPr>
              <w:t>34</w:t>
            </w:r>
            <w:r w:rsidR="0018261F">
              <w:rPr>
                <w:noProof/>
                <w:webHidden/>
              </w:rPr>
              <w:fldChar w:fldCharType="end"/>
            </w:r>
          </w:hyperlink>
        </w:p>
        <w:p w14:paraId="60EDE525" w14:textId="750237C0"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90" w:history="1">
            <w:r w:rsidR="0018261F" w:rsidRPr="00D02B0A">
              <w:rPr>
                <w:rStyle w:val="Kpr"/>
                <w:rFonts w:ascii="Book Antiqua" w:hAnsi="Book Antiqua"/>
                <w:b/>
                <w:noProof/>
              </w:rPr>
              <w:t>Stratejik Amaç 3:</w:t>
            </w:r>
            <w:r w:rsidR="0018261F" w:rsidRPr="00D02B0A">
              <w:rPr>
                <w:rStyle w:val="Kpr"/>
                <w:rFonts w:ascii="Book Antiqua" w:hAnsi="Book Antiqua"/>
                <w:noProof/>
              </w:rPr>
              <w:t>Okulumuzun beşeri, mali, fiziki ve teknolojik unsurları ile yönetim ve organizasyonu, eğitim ve öğretimin niteliğini ve eğitime erişimi yükseltecek biçimde geliştirilecektir.</w:t>
            </w:r>
            <w:r w:rsidR="0018261F">
              <w:rPr>
                <w:noProof/>
                <w:webHidden/>
              </w:rPr>
              <w:tab/>
            </w:r>
            <w:r w:rsidR="0018261F">
              <w:rPr>
                <w:noProof/>
                <w:webHidden/>
              </w:rPr>
              <w:fldChar w:fldCharType="begin"/>
            </w:r>
            <w:r w:rsidR="0018261F">
              <w:rPr>
                <w:noProof/>
                <w:webHidden/>
              </w:rPr>
              <w:instrText xml:space="preserve"> PAGEREF _Toc28258190 \h </w:instrText>
            </w:r>
            <w:r w:rsidR="0018261F">
              <w:rPr>
                <w:noProof/>
                <w:webHidden/>
              </w:rPr>
            </w:r>
            <w:r w:rsidR="0018261F">
              <w:rPr>
                <w:noProof/>
                <w:webHidden/>
              </w:rPr>
              <w:fldChar w:fldCharType="separate"/>
            </w:r>
            <w:r w:rsidR="0018261F">
              <w:rPr>
                <w:noProof/>
                <w:webHidden/>
              </w:rPr>
              <w:t>34</w:t>
            </w:r>
            <w:r w:rsidR="0018261F">
              <w:rPr>
                <w:noProof/>
                <w:webHidden/>
              </w:rPr>
              <w:fldChar w:fldCharType="end"/>
            </w:r>
          </w:hyperlink>
        </w:p>
        <w:p w14:paraId="217CA4AB" w14:textId="02149E59" w:rsidR="0018261F" w:rsidRDefault="005821BC">
          <w:pPr>
            <w:pStyle w:val="T3"/>
            <w:tabs>
              <w:tab w:val="right" w:leader="dot" w:pos="13994"/>
            </w:tabs>
            <w:rPr>
              <w:rFonts w:asciiTheme="minorHAnsi" w:eastAsiaTheme="minorEastAsia" w:hAnsiTheme="minorHAnsi" w:cstheme="minorBidi"/>
              <w:i w:val="0"/>
              <w:iCs w:val="0"/>
              <w:noProof/>
              <w:sz w:val="22"/>
              <w:szCs w:val="22"/>
            </w:rPr>
          </w:pPr>
          <w:hyperlink w:anchor="_Toc28258191" w:history="1">
            <w:r w:rsidR="0018261F" w:rsidRPr="00D02B0A">
              <w:rPr>
                <w:rStyle w:val="Kpr"/>
                <w:rFonts w:ascii="Book Antiqua" w:hAnsi="Book Antiqua"/>
                <w:noProof/>
              </w:rPr>
              <w:t>Stratejik Hedef 3.1:Okulumuz personelinin mesleki yeterlilikleri ile iş doyumu ve motivasyonları artırılacaktır.</w:t>
            </w:r>
            <w:r w:rsidR="0018261F">
              <w:rPr>
                <w:noProof/>
                <w:webHidden/>
              </w:rPr>
              <w:tab/>
            </w:r>
            <w:r w:rsidR="0018261F">
              <w:rPr>
                <w:noProof/>
                <w:webHidden/>
              </w:rPr>
              <w:fldChar w:fldCharType="begin"/>
            </w:r>
            <w:r w:rsidR="0018261F">
              <w:rPr>
                <w:noProof/>
                <w:webHidden/>
              </w:rPr>
              <w:instrText xml:space="preserve"> PAGEREF _Toc28258191 \h </w:instrText>
            </w:r>
            <w:r w:rsidR="0018261F">
              <w:rPr>
                <w:noProof/>
                <w:webHidden/>
              </w:rPr>
            </w:r>
            <w:r w:rsidR="0018261F">
              <w:rPr>
                <w:noProof/>
                <w:webHidden/>
              </w:rPr>
              <w:fldChar w:fldCharType="separate"/>
            </w:r>
            <w:r w:rsidR="0018261F">
              <w:rPr>
                <w:noProof/>
                <w:webHidden/>
              </w:rPr>
              <w:t>34</w:t>
            </w:r>
            <w:r w:rsidR="0018261F">
              <w:rPr>
                <w:noProof/>
                <w:webHidden/>
              </w:rPr>
              <w:fldChar w:fldCharType="end"/>
            </w:r>
          </w:hyperlink>
        </w:p>
        <w:p w14:paraId="45C600FF" w14:textId="4911F88B"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92" w:history="1">
            <w:r w:rsidR="0018261F" w:rsidRPr="00D02B0A">
              <w:rPr>
                <w:rStyle w:val="Kpr"/>
                <w:rFonts w:eastAsia="SimSun"/>
                <w:noProof/>
              </w:rPr>
              <w:t>V. BÖLÜM:MALİYETLENDİRME</w:t>
            </w:r>
            <w:r w:rsidR="0018261F">
              <w:rPr>
                <w:noProof/>
                <w:webHidden/>
              </w:rPr>
              <w:tab/>
            </w:r>
            <w:r w:rsidR="0018261F">
              <w:rPr>
                <w:noProof/>
                <w:webHidden/>
              </w:rPr>
              <w:fldChar w:fldCharType="begin"/>
            </w:r>
            <w:r w:rsidR="0018261F">
              <w:rPr>
                <w:noProof/>
                <w:webHidden/>
              </w:rPr>
              <w:instrText xml:space="preserve"> PAGEREF _Toc28258192 \h </w:instrText>
            </w:r>
            <w:r w:rsidR="0018261F">
              <w:rPr>
                <w:noProof/>
                <w:webHidden/>
              </w:rPr>
            </w:r>
            <w:r w:rsidR="0018261F">
              <w:rPr>
                <w:noProof/>
                <w:webHidden/>
              </w:rPr>
              <w:fldChar w:fldCharType="separate"/>
            </w:r>
            <w:r w:rsidR="0018261F">
              <w:rPr>
                <w:noProof/>
                <w:webHidden/>
              </w:rPr>
              <w:t>38</w:t>
            </w:r>
            <w:r w:rsidR="0018261F">
              <w:rPr>
                <w:noProof/>
                <w:webHidden/>
              </w:rPr>
              <w:fldChar w:fldCharType="end"/>
            </w:r>
          </w:hyperlink>
        </w:p>
        <w:p w14:paraId="58211E69" w14:textId="03059CD2" w:rsidR="0018261F" w:rsidRDefault="005821BC">
          <w:pPr>
            <w:pStyle w:val="T1"/>
            <w:tabs>
              <w:tab w:val="right" w:leader="dot" w:pos="13994"/>
            </w:tabs>
            <w:rPr>
              <w:rFonts w:asciiTheme="minorHAnsi" w:eastAsiaTheme="minorEastAsia" w:hAnsiTheme="minorHAnsi" w:cstheme="minorBidi"/>
              <w:b w:val="0"/>
              <w:bCs w:val="0"/>
              <w:caps w:val="0"/>
              <w:noProof/>
              <w:sz w:val="22"/>
              <w:szCs w:val="22"/>
            </w:rPr>
          </w:pPr>
          <w:hyperlink w:anchor="_Toc28258193" w:history="1">
            <w:r w:rsidR="0018261F" w:rsidRPr="00D02B0A">
              <w:rPr>
                <w:rStyle w:val="Kpr"/>
                <w:rFonts w:eastAsia="SimSun"/>
                <w:noProof/>
              </w:rPr>
              <w:t>VI. BÖLÜM:İZLEME VE DEĞERLENDİRME</w:t>
            </w:r>
            <w:r w:rsidR="0018261F">
              <w:rPr>
                <w:noProof/>
                <w:webHidden/>
              </w:rPr>
              <w:tab/>
            </w:r>
            <w:r w:rsidR="0018261F">
              <w:rPr>
                <w:noProof/>
                <w:webHidden/>
              </w:rPr>
              <w:fldChar w:fldCharType="begin"/>
            </w:r>
            <w:r w:rsidR="0018261F">
              <w:rPr>
                <w:noProof/>
                <w:webHidden/>
              </w:rPr>
              <w:instrText xml:space="preserve"> PAGEREF _Toc28258193 \h </w:instrText>
            </w:r>
            <w:r w:rsidR="0018261F">
              <w:rPr>
                <w:noProof/>
                <w:webHidden/>
              </w:rPr>
            </w:r>
            <w:r w:rsidR="0018261F">
              <w:rPr>
                <w:noProof/>
                <w:webHidden/>
              </w:rPr>
              <w:fldChar w:fldCharType="separate"/>
            </w:r>
            <w:r w:rsidR="0018261F">
              <w:rPr>
                <w:noProof/>
                <w:webHidden/>
              </w:rPr>
              <w:t>38</w:t>
            </w:r>
            <w:r w:rsidR="0018261F">
              <w:rPr>
                <w:noProof/>
                <w:webHidden/>
              </w:rPr>
              <w:fldChar w:fldCharType="end"/>
            </w:r>
          </w:hyperlink>
        </w:p>
        <w:p w14:paraId="07669732" w14:textId="3386EC04" w:rsidR="002F6426" w:rsidRDefault="002F6426">
          <w:r>
            <w:rPr>
              <w:b/>
              <w:bCs/>
            </w:rPr>
            <w:fldChar w:fldCharType="end"/>
          </w:r>
        </w:p>
      </w:sdtContent>
    </w:sdt>
    <w:p w14:paraId="0076F1CD" w14:textId="244041BF" w:rsidR="002F6426" w:rsidRPr="00A47F2F" w:rsidRDefault="002F6426" w:rsidP="002F6426">
      <w:pPr>
        <w:pStyle w:val="Balk1"/>
        <w:rPr>
          <w:szCs w:val="24"/>
        </w:rPr>
      </w:pPr>
      <w:r w:rsidRPr="00A47F2F">
        <w:rPr>
          <w:szCs w:val="24"/>
        </w:rPr>
        <w:t xml:space="preserve"> </w:t>
      </w:r>
    </w:p>
    <w:p w14:paraId="34429418" w14:textId="2F23CADE" w:rsidR="00E648E1" w:rsidRPr="00A47F2F" w:rsidRDefault="00E648E1">
      <w:pPr>
        <w:rPr>
          <w:szCs w:val="24"/>
        </w:rPr>
      </w:pPr>
    </w:p>
    <w:p w14:paraId="79383CB3" w14:textId="77777777" w:rsidR="00347900" w:rsidRPr="00A47F2F" w:rsidRDefault="00347900">
      <w:pPr>
        <w:rPr>
          <w:szCs w:val="24"/>
        </w:rPr>
      </w:pPr>
    </w:p>
    <w:p w14:paraId="7D7D9303"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557DE12F"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bookmarkStart w:id="5" w:name="_Toc28258167"/>
      <w:r w:rsidRPr="00A47F2F">
        <w:rPr>
          <w:sz w:val="24"/>
          <w:szCs w:val="24"/>
        </w:rPr>
        <w:lastRenderedPageBreak/>
        <w:t>BÖLÜM I</w:t>
      </w:r>
      <w:bookmarkStart w:id="6" w:name="_Toc416085124"/>
      <w:bookmarkStart w:id="7"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4"/>
      <w:bookmarkEnd w:id="5"/>
      <w:bookmarkEnd w:id="6"/>
      <w:bookmarkEnd w:id="7"/>
      <w:bookmarkEnd w:id="8"/>
      <w:bookmarkEnd w:id="9"/>
    </w:p>
    <w:bookmarkEnd w:id="10"/>
    <w:p w14:paraId="5934B518" w14:textId="21499966"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C902CE">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C902CE">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6143E92" w14:textId="77777777"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14:paraId="61B1539C" w14:textId="77777777" w:rsidR="008D4E73" w:rsidRDefault="008D4E73" w:rsidP="008D4E73"/>
    <w:p w14:paraId="6AE16914" w14:textId="77777777" w:rsidR="00E22B8A" w:rsidRDefault="004962D0" w:rsidP="00DD79B7">
      <w:pPr>
        <w:spacing w:after="0" w:line="240" w:lineRule="auto"/>
        <w:rPr>
          <w:b/>
        </w:rPr>
      </w:pPr>
      <w:r w:rsidRPr="00C211F8">
        <w:rPr>
          <w:b/>
        </w:rPr>
        <w:t>STRATEJİK PLAN ÜST KURULU</w:t>
      </w:r>
    </w:p>
    <w:p w14:paraId="64890333"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14:paraId="562C01F5" w14:textId="77777777" w:rsidTr="00D41148">
        <w:tc>
          <w:tcPr>
            <w:tcW w:w="6912" w:type="dxa"/>
            <w:gridSpan w:val="2"/>
            <w:shd w:val="clear" w:color="auto" w:fill="auto"/>
          </w:tcPr>
          <w:p w14:paraId="774C9AC2"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50D9FF82" w14:textId="77777777" w:rsidR="002D155D" w:rsidRPr="00D41148" w:rsidRDefault="002D155D" w:rsidP="00D41148">
            <w:pPr>
              <w:spacing w:after="0" w:line="240" w:lineRule="auto"/>
              <w:rPr>
                <w:b/>
              </w:rPr>
            </w:pPr>
            <w:r w:rsidRPr="00D41148">
              <w:rPr>
                <w:b/>
                <w:sz w:val="28"/>
              </w:rPr>
              <w:t>Ekip Bilgileri</w:t>
            </w:r>
          </w:p>
        </w:tc>
      </w:tr>
      <w:tr w:rsidR="00D5715B" w:rsidRPr="00D41148" w14:paraId="1DCC0249" w14:textId="77777777" w:rsidTr="00D41148">
        <w:tc>
          <w:tcPr>
            <w:tcW w:w="4713" w:type="dxa"/>
            <w:shd w:val="clear" w:color="auto" w:fill="auto"/>
          </w:tcPr>
          <w:p w14:paraId="7153E4C6"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3A7C78CA"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5432B6C5"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389A9828" w14:textId="77777777" w:rsidR="002D155D" w:rsidRPr="00D41148" w:rsidRDefault="002D155D" w:rsidP="00D41148">
            <w:pPr>
              <w:spacing w:after="0" w:line="240" w:lineRule="auto"/>
              <w:rPr>
                <w:b/>
                <w:sz w:val="22"/>
              </w:rPr>
            </w:pPr>
            <w:r w:rsidRPr="00D41148">
              <w:rPr>
                <w:b/>
                <w:sz w:val="22"/>
              </w:rPr>
              <w:t>Unvanı</w:t>
            </w:r>
          </w:p>
        </w:tc>
      </w:tr>
      <w:tr w:rsidR="00D5715B" w:rsidRPr="00D41148" w14:paraId="63C5BE8B" w14:textId="77777777" w:rsidTr="00D41148">
        <w:tc>
          <w:tcPr>
            <w:tcW w:w="4713" w:type="dxa"/>
            <w:shd w:val="clear" w:color="auto" w:fill="auto"/>
          </w:tcPr>
          <w:p w14:paraId="3680767F" w14:textId="1F8E9774" w:rsidR="002D155D" w:rsidRPr="00D41148" w:rsidRDefault="00C902CE" w:rsidP="00D41148">
            <w:pPr>
              <w:spacing w:after="0" w:line="240" w:lineRule="auto"/>
              <w:rPr>
                <w:sz w:val="20"/>
              </w:rPr>
            </w:pPr>
            <w:r>
              <w:rPr>
                <w:sz w:val="20"/>
              </w:rPr>
              <w:t>Engin BAYAR</w:t>
            </w:r>
          </w:p>
        </w:tc>
        <w:tc>
          <w:tcPr>
            <w:tcW w:w="2199" w:type="dxa"/>
            <w:shd w:val="clear" w:color="auto" w:fill="auto"/>
          </w:tcPr>
          <w:p w14:paraId="794EC704" w14:textId="3C54F5DD" w:rsidR="002D155D" w:rsidRPr="00D41148" w:rsidRDefault="00C902CE" w:rsidP="00D41148">
            <w:pPr>
              <w:spacing w:after="0" w:line="240" w:lineRule="auto"/>
              <w:rPr>
                <w:sz w:val="20"/>
              </w:rPr>
            </w:pPr>
            <w:r>
              <w:rPr>
                <w:sz w:val="20"/>
              </w:rPr>
              <w:t>Okul Müdürü</w:t>
            </w:r>
          </w:p>
        </w:tc>
        <w:tc>
          <w:tcPr>
            <w:tcW w:w="4820" w:type="dxa"/>
            <w:shd w:val="clear" w:color="auto" w:fill="auto"/>
          </w:tcPr>
          <w:p w14:paraId="5E35DF56" w14:textId="483BE849" w:rsidR="002D155D" w:rsidRPr="00D41148" w:rsidRDefault="00C902CE" w:rsidP="00D41148">
            <w:pPr>
              <w:spacing w:after="0" w:line="240" w:lineRule="auto"/>
              <w:rPr>
                <w:sz w:val="20"/>
              </w:rPr>
            </w:pPr>
            <w:r>
              <w:rPr>
                <w:sz w:val="20"/>
              </w:rPr>
              <w:t>Maşallah TOPÇU</w:t>
            </w:r>
          </w:p>
        </w:tc>
        <w:tc>
          <w:tcPr>
            <w:tcW w:w="2410" w:type="dxa"/>
            <w:shd w:val="clear" w:color="auto" w:fill="auto"/>
          </w:tcPr>
          <w:p w14:paraId="53C5BBE2" w14:textId="3D4B241E" w:rsidR="002D155D" w:rsidRPr="00D41148" w:rsidRDefault="00C902CE" w:rsidP="00D41148">
            <w:pPr>
              <w:spacing w:after="0" w:line="240" w:lineRule="auto"/>
              <w:rPr>
                <w:sz w:val="20"/>
              </w:rPr>
            </w:pPr>
            <w:r>
              <w:rPr>
                <w:sz w:val="20"/>
              </w:rPr>
              <w:t>Müdür Yar.</w:t>
            </w:r>
          </w:p>
        </w:tc>
      </w:tr>
      <w:tr w:rsidR="00D5715B" w:rsidRPr="00D41148" w14:paraId="2092D1A6" w14:textId="77777777" w:rsidTr="00D41148">
        <w:tc>
          <w:tcPr>
            <w:tcW w:w="4713" w:type="dxa"/>
            <w:shd w:val="clear" w:color="auto" w:fill="auto"/>
          </w:tcPr>
          <w:p w14:paraId="342BB47C" w14:textId="2268E605" w:rsidR="002D155D" w:rsidRPr="00D41148" w:rsidRDefault="00C902CE" w:rsidP="00D41148">
            <w:pPr>
              <w:spacing w:after="0" w:line="240" w:lineRule="auto"/>
              <w:rPr>
                <w:sz w:val="20"/>
              </w:rPr>
            </w:pPr>
            <w:r>
              <w:rPr>
                <w:sz w:val="20"/>
              </w:rPr>
              <w:t>Ahmet DEMİR</w:t>
            </w:r>
          </w:p>
        </w:tc>
        <w:tc>
          <w:tcPr>
            <w:tcW w:w="2199" w:type="dxa"/>
            <w:shd w:val="clear" w:color="auto" w:fill="auto"/>
          </w:tcPr>
          <w:p w14:paraId="0BB7D8A9" w14:textId="0E0D0ABC" w:rsidR="002D155D" w:rsidRPr="00D41148" w:rsidRDefault="00C902CE" w:rsidP="00D41148">
            <w:pPr>
              <w:spacing w:after="0" w:line="240" w:lineRule="auto"/>
              <w:rPr>
                <w:sz w:val="20"/>
              </w:rPr>
            </w:pPr>
            <w:r>
              <w:rPr>
                <w:sz w:val="20"/>
              </w:rPr>
              <w:t>Bil. Tek. Öğret.</w:t>
            </w:r>
          </w:p>
        </w:tc>
        <w:tc>
          <w:tcPr>
            <w:tcW w:w="4820" w:type="dxa"/>
            <w:shd w:val="clear" w:color="auto" w:fill="auto"/>
          </w:tcPr>
          <w:p w14:paraId="26FF762E" w14:textId="06B56673" w:rsidR="002D155D" w:rsidRPr="00D41148" w:rsidRDefault="00C902CE" w:rsidP="00D41148">
            <w:pPr>
              <w:spacing w:after="0" w:line="240" w:lineRule="auto"/>
              <w:rPr>
                <w:sz w:val="20"/>
              </w:rPr>
            </w:pPr>
            <w:r>
              <w:rPr>
                <w:sz w:val="20"/>
              </w:rPr>
              <w:t>Kamuran KARABOĞA</w:t>
            </w:r>
          </w:p>
        </w:tc>
        <w:tc>
          <w:tcPr>
            <w:tcW w:w="2410" w:type="dxa"/>
            <w:shd w:val="clear" w:color="auto" w:fill="auto"/>
          </w:tcPr>
          <w:p w14:paraId="316591B0" w14:textId="7827EB31" w:rsidR="002D155D" w:rsidRPr="00D41148" w:rsidRDefault="00C902CE" w:rsidP="00D41148">
            <w:pPr>
              <w:spacing w:after="0" w:line="240" w:lineRule="auto"/>
              <w:rPr>
                <w:sz w:val="20"/>
              </w:rPr>
            </w:pPr>
            <w:r>
              <w:rPr>
                <w:sz w:val="20"/>
              </w:rPr>
              <w:t>Sınıf Öğret.</w:t>
            </w:r>
          </w:p>
        </w:tc>
      </w:tr>
      <w:tr w:rsidR="00D5715B" w:rsidRPr="00D41148" w14:paraId="0877CB5D" w14:textId="77777777" w:rsidTr="00D41148">
        <w:tc>
          <w:tcPr>
            <w:tcW w:w="4713" w:type="dxa"/>
            <w:shd w:val="clear" w:color="auto" w:fill="auto"/>
          </w:tcPr>
          <w:p w14:paraId="3B81966F" w14:textId="25617DFE" w:rsidR="002D155D" w:rsidRPr="00D41148" w:rsidRDefault="00C902CE" w:rsidP="00D41148">
            <w:pPr>
              <w:spacing w:after="0" w:line="240" w:lineRule="auto"/>
              <w:rPr>
                <w:sz w:val="20"/>
              </w:rPr>
            </w:pPr>
            <w:r>
              <w:rPr>
                <w:sz w:val="20"/>
              </w:rPr>
              <w:t>Mehmet ULUĞBEY</w:t>
            </w:r>
          </w:p>
        </w:tc>
        <w:tc>
          <w:tcPr>
            <w:tcW w:w="2199" w:type="dxa"/>
            <w:shd w:val="clear" w:color="auto" w:fill="auto"/>
          </w:tcPr>
          <w:p w14:paraId="757504F3" w14:textId="46564E89" w:rsidR="002D155D" w:rsidRPr="00D41148" w:rsidRDefault="00C902CE" w:rsidP="00D41148">
            <w:pPr>
              <w:spacing w:after="0" w:line="240" w:lineRule="auto"/>
              <w:rPr>
                <w:sz w:val="20"/>
              </w:rPr>
            </w:pPr>
            <w:r>
              <w:rPr>
                <w:sz w:val="20"/>
              </w:rPr>
              <w:t>Sınıf Öğret.</w:t>
            </w:r>
          </w:p>
        </w:tc>
        <w:tc>
          <w:tcPr>
            <w:tcW w:w="4820" w:type="dxa"/>
            <w:shd w:val="clear" w:color="auto" w:fill="auto"/>
          </w:tcPr>
          <w:p w14:paraId="254BDC4F" w14:textId="1B68B256" w:rsidR="002D155D" w:rsidRPr="00D41148" w:rsidRDefault="00C902CE" w:rsidP="00D41148">
            <w:pPr>
              <w:spacing w:after="0" w:line="240" w:lineRule="auto"/>
              <w:rPr>
                <w:sz w:val="20"/>
              </w:rPr>
            </w:pPr>
            <w:r>
              <w:rPr>
                <w:sz w:val="20"/>
              </w:rPr>
              <w:t>Asuman KARABACAK</w:t>
            </w:r>
          </w:p>
        </w:tc>
        <w:tc>
          <w:tcPr>
            <w:tcW w:w="2410" w:type="dxa"/>
            <w:shd w:val="clear" w:color="auto" w:fill="auto"/>
          </w:tcPr>
          <w:p w14:paraId="6A4F8A41" w14:textId="1A8E54E0" w:rsidR="002D155D" w:rsidRPr="00D41148" w:rsidRDefault="00C902CE" w:rsidP="00D41148">
            <w:pPr>
              <w:spacing w:after="0" w:line="240" w:lineRule="auto"/>
              <w:rPr>
                <w:sz w:val="20"/>
              </w:rPr>
            </w:pPr>
            <w:r>
              <w:rPr>
                <w:sz w:val="20"/>
              </w:rPr>
              <w:t>Mat. Öğret.</w:t>
            </w:r>
          </w:p>
        </w:tc>
      </w:tr>
      <w:tr w:rsidR="00D5715B" w:rsidRPr="00D41148" w14:paraId="38B72BE8" w14:textId="77777777" w:rsidTr="00D41148">
        <w:tc>
          <w:tcPr>
            <w:tcW w:w="4713" w:type="dxa"/>
            <w:shd w:val="clear" w:color="auto" w:fill="auto"/>
          </w:tcPr>
          <w:p w14:paraId="76C169E7" w14:textId="780FACBE" w:rsidR="002D155D" w:rsidRPr="00D41148" w:rsidRDefault="00C902CE" w:rsidP="00D41148">
            <w:pPr>
              <w:spacing w:after="0" w:line="240" w:lineRule="auto"/>
              <w:rPr>
                <w:sz w:val="20"/>
              </w:rPr>
            </w:pPr>
            <w:r>
              <w:rPr>
                <w:sz w:val="20"/>
              </w:rPr>
              <w:t>Ezgi EROL</w:t>
            </w:r>
          </w:p>
        </w:tc>
        <w:tc>
          <w:tcPr>
            <w:tcW w:w="2199" w:type="dxa"/>
            <w:shd w:val="clear" w:color="auto" w:fill="auto"/>
          </w:tcPr>
          <w:p w14:paraId="7508A8D1" w14:textId="0C62E019" w:rsidR="002D155D" w:rsidRPr="00D41148" w:rsidRDefault="00C902CE" w:rsidP="00D41148">
            <w:pPr>
              <w:spacing w:after="0" w:line="240" w:lineRule="auto"/>
              <w:rPr>
                <w:sz w:val="20"/>
              </w:rPr>
            </w:pPr>
            <w:r>
              <w:rPr>
                <w:sz w:val="20"/>
              </w:rPr>
              <w:t>Fen Bil. Öğret.</w:t>
            </w:r>
          </w:p>
        </w:tc>
        <w:tc>
          <w:tcPr>
            <w:tcW w:w="4820" w:type="dxa"/>
            <w:shd w:val="clear" w:color="auto" w:fill="auto"/>
          </w:tcPr>
          <w:p w14:paraId="68415B53" w14:textId="615AE1BA" w:rsidR="002D155D" w:rsidRPr="00D41148" w:rsidRDefault="00C902CE" w:rsidP="00D41148">
            <w:pPr>
              <w:spacing w:after="0" w:line="240" w:lineRule="auto"/>
              <w:rPr>
                <w:sz w:val="20"/>
              </w:rPr>
            </w:pPr>
            <w:r>
              <w:rPr>
                <w:sz w:val="20"/>
              </w:rPr>
              <w:t>Halise ÖKSÜZ</w:t>
            </w:r>
          </w:p>
        </w:tc>
        <w:tc>
          <w:tcPr>
            <w:tcW w:w="2410" w:type="dxa"/>
            <w:shd w:val="clear" w:color="auto" w:fill="auto"/>
          </w:tcPr>
          <w:p w14:paraId="2E5973AB" w14:textId="769279EE" w:rsidR="002D155D" w:rsidRPr="00D41148" w:rsidRDefault="00C902CE" w:rsidP="00D41148">
            <w:pPr>
              <w:spacing w:after="0" w:line="240" w:lineRule="auto"/>
              <w:rPr>
                <w:sz w:val="20"/>
              </w:rPr>
            </w:pPr>
            <w:r>
              <w:rPr>
                <w:sz w:val="20"/>
              </w:rPr>
              <w:t>Bed. Eği. Öğret.</w:t>
            </w:r>
          </w:p>
        </w:tc>
      </w:tr>
    </w:tbl>
    <w:p w14:paraId="179196C1" w14:textId="77777777" w:rsidR="004962D0" w:rsidRDefault="004962D0" w:rsidP="00DD79B7">
      <w:pPr>
        <w:spacing w:after="0" w:line="240" w:lineRule="auto"/>
        <w:rPr>
          <w:b/>
        </w:rPr>
      </w:pPr>
    </w:p>
    <w:p w14:paraId="47513AA9" w14:textId="7BD798A8"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bookmarkStart w:id="17" w:name="_Toc28258168"/>
      <w:r w:rsidR="00DA7BA3" w:rsidRPr="00A47F2F">
        <w:lastRenderedPageBreak/>
        <w:t>BÖLÜM</w:t>
      </w:r>
      <w:r w:rsidR="008F6E2A" w:rsidRPr="00A47F2F">
        <w:t xml:space="preserve"> II</w:t>
      </w:r>
      <w:bookmarkEnd w:id="13"/>
      <w:bookmarkEnd w:id="14"/>
      <w:r>
        <w:t>:</w:t>
      </w:r>
      <w:bookmarkStart w:id="18" w:name="_Toc416085127"/>
      <w:bookmarkStart w:id="19" w:name="_Toc529519449"/>
      <w:r w:rsidR="00FE3BC0">
        <w:t xml:space="preserve"> </w:t>
      </w:r>
      <w:r w:rsidR="009272EF" w:rsidRPr="00C211F8">
        <w:rPr>
          <w:rFonts w:eastAsia="Calibri"/>
          <w:szCs w:val="24"/>
        </w:rPr>
        <w:t>DURUM ANALİZİ</w:t>
      </w:r>
      <w:bookmarkEnd w:id="15"/>
      <w:bookmarkEnd w:id="16"/>
      <w:bookmarkEnd w:id="17"/>
      <w:bookmarkEnd w:id="18"/>
      <w:bookmarkEnd w:id="19"/>
    </w:p>
    <w:p w14:paraId="1244495A"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60BEC102"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0FF563A" w14:textId="77777777"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1"/>
    </w:p>
    <w:p w14:paraId="2E9BA326" w14:textId="6E61B86F" w:rsidR="00D869F3" w:rsidRPr="00A47F2F" w:rsidRDefault="001D2BEC" w:rsidP="00923F6E">
      <w:pPr>
        <w:pStyle w:val="Balk2"/>
      </w:pPr>
      <w:bookmarkStart w:id="21" w:name="_Toc531097534"/>
      <w:bookmarkStart w:id="22" w:name="_Toc28258169"/>
      <w:bookmarkEnd w:id="20"/>
      <w:r w:rsidRPr="00A47F2F">
        <w:t>Okulun Kısa Tanıtımı</w:t>
      </w:r>
      <w:bookmarkEnd w:id="21"/>
      <w:bookmarkEnd w:id="22"/>
    </w:p>
    <w:p w14:paraId="23CEA580" w14:textId="77777777" w:rsidR="008906F8" w:rsidRDefault="008906F8" w:rsidP="008906F8">
      <w:pPr>
        <w:widowControl w:val="0"/>
        <w:overflowPunct w:val="0"/>
        <w:autoSpaceDE w:val="0"/>
        <w:autoSpaceDN w:val="0"/>
        <w:adjustRightInd w:val="0"/>
        <w:spacing w:after="0"/>
        <w:ind w:right="20" w:firstLine="851"/>
        <w:jc w:val="both"/>
      </w:pPr>
      <w:r>
        <w:rPr>
          <w:rFonts w:cs="Calibri"/>
          <w:b/>
          <w:bCs/>
          <w:sz w:val="20"/>
          <w:szCs w:val="20"/>
        </w:rPr>
        <w:t>Okulumuz misyon, vizyon ve stratejik planı ile daha iyi bir eğitim seviyesine ulaşması düşüncesiyle sürekli yenilenmeyi ve kalite kültürünü kendisine ilke edinmeyi amaçlamaktadır.</w:t>
      </w:r>
    </w:p>
    <w:p w14:paraId="49AFD7EC" w14:textId="77777777" w:rsidR="008906F8" w:rsidRDefault="008906F8" w:rsidP="008906F8">
      <w:pPr>
        <w:widowControl w:val="0"/>
        <w:overflowPunct w:val="0"/>
        <w:autoSpaceDE w:val="0"/>
        <w:autoSpaceDN w:val="0"/>
        <w:adjustRightInd w:val="0"/>
        <w:spacing w:after="0"/>
        <w:ind w:right="20" w:firstLine="851"/>
        <w:jc w:val="both"/>
      </w:pPr>
      <w:r>
        <w:rPr>
          <w:rFonts w:cs="Calibri"/>
          <w:b/>
          <w:bCs/>
          <w:sz w:val="20"/>
          <w:szCs w:val="20"/>
        </w:rPr>
        <w:t>Kalite kültürü oluşturmak için eğitim ve öğretim başta olmak üzere insan kaynakları ve kurumsallaşma, sosyal faaliyetler, alt yapı, toplumla ilişkiler ve kurumlar arası ilişkileri kapsayan 2019-2023 stratejik planı hazırlanmıştır.</w:t>
      </w:r>
    </w:p>
    <w:p w14:paraId="79FB49F4" w14:textId="77777777" w:rsidR="008906F8" w:rsidRDefault="008906F8" w:rsidP="008906F8">
      <w:pPr>
        <w:widowControl w:val="0"/>
        <w:overflowPunct w:val="0"/>
        <w:autoSpaceDE w:val="0"/>
        <w:autoSpaceDN w:val="0"/>
        <w:adjustRightInd w:val="0"/>
        <w:spacing w:after="0"/>
        <w:ind w:firstLine="851"/>
        <w:jc w:val="both"/>
      </w:pPr>
      <w:r>
        <w:rPr>
          <w:rFonts w:cs="Calibri"/>
          <w:b/>
          <w:bCs/>
          <w:sz w:val="20"/>
          <w:szCs w:val="20"/>
        </w:rPr>
        <w:t>Akkoyunlu İlkokulu-Ortaokulu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14:paraId="385111F3" w14:textId="77777777" w:rsidR="008906F8" w:rsidRDefault="008906F8" w:rsidP="008906F8">
      <w:pPr>
        <w:widowControl w:val="0"/>
        <w:overflowPunct w:val="0"/>
        <w:autoSpaceDE w:val="0"/>
        <w:autoSpaceDN w:val="0"/>
        <w:adjustRightInd w:val="0"/>
        <w:spacing w:after="0"/>
        <w:ind w:firstLine="851"/>
        <w:jc w:val="both"/>
      </w:pPr>
      <w:r>
        <w:rPr>
          <w:rFonts w:cs="Calibri"/>
          <w:b/>
          <w:bCs/>
          <w:sz w:val="20"/>
          <w:szCs w:val="20"/>
        </w:rPr>
        <w:t>Bu nedenle; Akkoyunlu İlkokulu-Ortaokulu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192A57F1" w14:textId="77777777" w:rsidR="008906F8" w:rsidRDefault="008906F8" w:rsidP="008906F8">
      <w:pPr>
        <w:widowControl w:val="0"/>
        <w:autoSpaceDE w:val="0"/>
        <w:autoSpaceDN w:val="0"/>
        <w:adjustRightInd w:val="0"/>
        <w:spacing w:after="0" w:line="3" w:lineRule="exact"/>
        <w:ind w:firstLine="851"/>
      </w:pPr>
    </w:p>
    <w:p w14:paraId="087C8907" w14:textId="77777777" w:rsidR="008906F8" w:rsidRDefault="008906F8" w:rsidP="008906F8">
      <w:pPr>
        <w:widowControl w:val="0"/>
        <w:overflowPunct w:val="0"/>
        <w:autoSpaceDE w:val="0"/>
        <w:autoSpaceDN w:val="0"/>
        <w:adjustRightInd w:val="0"/>
        <w:spacing w:after="0" w:line="273" w:lineRule="auto"/>
        <w:ind w:right="20" w:firstLine="851"/>
        <w:jc w:val="both"/>
      </w:pPr>
      <w:r>
        <w:rPr>
          <w:rFonts w:cs="Calibri"/>
          <w:b/>
          <w:bCs/>
          <w:sz w:val="20"/>
          <w:szCs w:val="20"/>
        </w:rPr>
        <w:t>Stratejik Plan' da belirlenen hedeflerimizi ne ölçüde gerçekleştirdiğimiz, plan dönemi içindeki her yılsonunda gözden geçirilecek ve gereken revizyonlar yapılacaktır.</w:t>
      </w:r>
    </w:p>
    <w:p w14:paraId="2CA1882B" w14:textId="77777777" w:rsidR="008906F8" w:rsidRDefault="008906F8" w:rsidP="008906F8">
      <w:pPr>
        <w:widowControl w:val="0"/>
        <w:autoSpaceDE w:val="0"/>
        <w:autoSpaceDN w:val="0"/>
        <w:adjustRightInd w:val="0"/>
        <w:spacing w:after="0" w:line="1" w:lineRule="exact"/>
        <w:ind w:firstLine="851"/>
      </w:pPr>
    </w:p>
    <w:p w14:paraId="4BF19D0E" w14:textId="53A9791A" w:rsidR="008906F8" w:rsidRDefault="008906F8" w:rsidP="008906F8">
      <w:pPr>
        <w:widowControl w:val="0"/>
        <w:overflowPunct w:val="0"/>
        <w:autoSpaceDE w:val="0"/>
        <w:autoSpaceDN w:val="0"/>
        <w:adjustRightInd w:val="0"/>
        <w:spacing w:after="0" w:line="289" w:lineRule="auto"/>
        <w:ind w:firstLine="851"/>
        <w:jc w:val="both"/>
        <w:rPr>
          <w:rFonts w:cs="Calibri"/>
          <w:b/>
          <w:bCs/>
          <w:sz w:val="20"/>
          <w:szCs w:val="20"/>
        </w:rPr>
      </w:pPr>
      <w:r>
        <w:rPr>
          <w:rFonts w:cs="Calibri"/>
          <w:b/>
          <w:bCs/>
          <w:sz w:val="20"/>
          <w:szCs w:val="20"/>
        </w:rPr>
        <w:t>Akkoyunlu İlkokulu-Ortaokulu Stratejik Planı (2019-2023)’te belirtilen amaç ve hedeflere ulaşmamızın okulumuzun gelişme ve kurumsallaşma süreçlerine önemli katkılar sağlayacağına inanmaktayız.</w:t>
      </w:r>
    </w:p>
    <w:p w14:paraId="0F230E36" w14:textId="77777777" w:rsidR="00A5694F" w:rsidRDefault="00A5694F" w:rsidP="00923F6E">
      <w:pPr>
        <w:rPr>
          <w:b/>
          <w:i/>
        </w:rPr>
      </w:pPr>
    </w:p>
    <w:p w14:paraId="4EE4E537" w14:textId="77777777" w:rsidR="00A5694F" w:rsidRDefault="00A5694F" w:rsidP="00923F6E">
      <w:pPr>
        <w:rPr>
          <w:b/>
          <w:i/>
        </w:rPr>
      </w:pPr>
    </w:p>
    <w:p w14:paraId="3E3A4047" w14:textId="77777777" w:rsidR="00373590" w:rsidRDefault="00373590" w:rsidP="00923F6E">
      <w:pPr>
        <w:rPr>
          <w:b/>
          <w:i/>
        </w:rPr>
      </w:pPr>
    </w:p>
    <w:p w14:paraId="5BC0C0B4" w14:textId="77777777" w:rsidR="00373590" w:rsidRDefault="00373590" w:rsidP="00923F6E">
      <w:pPr>
        <w:rPr>
          <w:b/>
          <w:i/>
        </w:rPr>
      </w:pPr>
    </w:p>
    <w:p w14:paraId="0CAD9C39" w14:textId="77777777" w:rsidR="00373590" w:rsidRDefault="00373590" w:rsidP="00923F6E">
      <w:pPr>
        <w:rPr>
          <w:b/>
          <w:i/>
        </w:rPr>
      </w:pPr>
    </w:p>
    <w:p w14:paraId="7B4F0095" w14:textId="77777777" w:rsidR="00373590" w:rsidRDefault="00373590" w:rsidP="00923F6E">
      <w:pPr>
        <w:rPr>
          <w:b/>
          <w:i/>
        </w:rPr>
      </w:pPr>
    </w:p>
    <w:p w14:paraId="20D65814" w14:textId="77777777" w:rsidR="00373590" w:rsidRDefault="00373590" w:rsidP="00923F6E">
      <w:pPr>
        <w:rPr>
          <w:b/>
          <w:i/>
        </w:rPr>
      </w:pPr>
    </w:p>
    <w:p w14:paraId="59FDCC28" w14:textId="77777777" w:rsidR="00373590" w:rsidRDefault="00373590" w:rsidP="00923F6E">
      <w:pPr>
        <w:rPr>
          <w:b/>
          <w:i/>
        </w:rPr>
      </w:pPr>
    </w:p>
    <w:p w14:paraId="788E1303" w14:textId="77777777" w:rsidR="00373590" w:rsidRPr="00923F6E" w:rsidRDefault="00373590" w:rsidP="00923F6E">
      <w:pPr>
        <w:rPr>
          <w:b/>
          <w:i/>
        </w:rPr>
      </w:pPr>
    </w:p>
    <w:p w14:paraId="7D7C5D49" w14:textId="74ADCC78" w:rsidR="005A665E" w:rsidRDefault="00A5694F" w:rsidP="003E0391">
      <w:pPr>
        <w:pStyle w:val="Balk2"/>
        <w:spacing w:before="0" w:after="0"/>
      </w:pPr>
      <w:bookmarkStart w:id="23" w:name="_Toc416085130"/>
      <w:r>
        <w:br w:type="page"/>
      </w:r>
      <w:bookmarkStart w:id="24" w:name="_Toc531097535"/>
      <w:bookmarkStart w:id="25" w:name="_Toc28258170"/>
      <w:r w:rsidR="002D155D">
        <w:lastRenderedPageBreak/>
        <w:t>Okulun Mevcut Durumu</w:t>
      </w:r>
      <w:r w:rsidR="00E63125">
        <w:t>: Temel İstatistikler</w:t>
      </w:r>
      <w:bookmarkEnd w:id="24"/>
      <w:bookmarkEnd w:id="25"/>
    </w:p>
    <w:p w14:paraId="2713BBD2" w14:textId="74ADCC78" w:rsidR="00A07F48" w:rsidRDefault="00A07F48" w:rsidP="003C060E">
      <w:pPr>
        <w:pStyle w:val="Balk3"/>
        <w:spacing w:before="0" w:after="0"/>
      </w:pPr>
      <w:bookmarkStart w:id="26" w:name="_Toc28258171"/>
      <w:r>
        <w:t>Okul Künyesi</w:t>
      </w:r>
      <w:bookmarkEnd w:id="26"/>
    </w:p>
    <w:bookmarkEnd w:id="23"/>
    <w:p w14:paraId="522C68F0" w14:textId="7930C261" w:rsidR="005D5792" w:rsidRDefault="00A07F48" w:rsidP="003C060E">
      <w:pPr>
        <w:autoSpaceDE w:val="0"/>
        <w:autoSpaceDN w:val="0"/>
        <w:adjustRightInd w:val="0"/>
        <w:spacing w:after="0" w:line="240" w:lineRule="auto"/>
        <w:ind w:firstLine="708"/>
        <w:jc w:val="both"/>
        <w:rPr>
          <w:szCs w:val="24"/>
        </w:rPr>
      </w:pPr>
      <w:r w:rsidRPr="003C060E">
        <w:rPr>
          <w:sz w:val="22"/>
          <w:szCs w:val="22"/>
        </w:rPr>
        <w:t>Okulumuzun temel girdilerine ilişkin bilgiler altta yer alan okul künyesin</w:t>
      </w:r>
      <w:r w:rsidR="00E67FCA" w:rsidRPr="003C060E">
        <w:rPr>
          <w:sz w:val="22"/>
          <w:szCs w:val="22"/>
        </w:rPr>
        <w:t>e ilişkin tablo</w:t>
      </w:r>
      <w:r w:rsidR="00FF5561" w:rsidRPr="003C060E">
        <w:rPr>
          <w:sz w:val="22"/>
          <w:szCs w:val="22"/>
        </w:rPr>
        <w:t>da</w:t>
      </w:r>
      <w:r w:rsidRPr="003C060E">
        <w:rPr>
          <w:sz w:val="22"/>
          <w:szCs w:val="22"/>
        </w:rPr>
        <w:t xml:space="preserve"> yer almaktadır</w:t>
      </w:r>
      <w:r w:rsidRPr="00A07F48">
        <w:rPr>
          <w:szCs w:val="24"/>
        </w:rPr>
        <w:t>.</w:t>
      </w:r>
    </w:p>
    <w:p w14:paraId="0CC293C9"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49" w:type="pct"/>
        <w:tblLayout w:type="fixed"/>
        <w:tblCellMar>
          <w:left w:w="70" w:type="dxa"/>
          <w:right w:w="70" w:type="dxa"/>
        </w:tblCellMar>
        <w:tblLook w:val="04A0" w:firstRow="1" w:lastRow="0" w:firstColumn="1" w:lastColumn="0" w:noHBand="0" w:noVBand="1"/>
      </w:tblPr>
      <w:tblGrid>
        <w:gridCol w:w="1960"/>
        <w:gridCol w:w="1220"/>
        <w:gridCol w:w="1922"/>
        <w:gridCol w:w="2024"/>
        <w:gridCol w:w="1677"/>
        <w:gridCol w:w="1179"/>
        <w:gridCol w:w="2513"/>
        <w:gridCol w:w="2065"/>
      </w:tblGrid>
      <w:tr w:rsidR="00182608" w:rsidRPr="00A47F2F" w14:paraId="2B6EC28B" w14:textId="77777777" w:rsidTr="003C060E">
        <w:trPr>
          <w:trHeight w:val="39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FAC3C45" w14:textId="78C560C3" w:rsidR="00182608" w:rsidRPr="00A07F48" w:rsidRDefault="00A07F48" w:rsidP="00E44BB0">
            <w:r w:rsidRPr="00A07F48">
              <w:t>İli:</w:t>
            </w:r>
            <w:r w:rsidR="00A0508B">
              <w:t xml:space="preserve"> </w:t>
            </w:r>
            <w:r w:rsidR="00E44BB0">
              <w:t>DİYARBAKIR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D90EA06" w14:textId="77777777" w:rsidR="00182608" w:rsidRPr="00A07F48" w:rsidRDefault="00182608" w:rsidP="008906F8">
            <w:r w:rsidRPr="00A07F48">
              <w:rPr>
                <w:b/>
              </w:rPr>
              <w:t>İ</w:t>
            </w:r>
            <w:r w:rsidR="00A07F48" w:rsidRPr="00A07F48">
              <w:rPr>
                <w:b/>
              </w:rPr>
              <w:t>lçesi:</w:t>
            </w:r>
            <w:r w:rsidR="00A07F48">
              <w:t xml:space="preserve"> </w:t>
            </w:r>
            <w:r w:rsidR="008906F8">
              <w:t>ÇERMİK</w:t>
            </w:r>
          </w:p>
        </w:tc>
      </w:tr>
      <w:tr w:rsidR="009436C8" w:rsidRPr="00A47F2F" w14:paraId="0D780B8F" w14:textId="77777777" w:rsidTr="003C060E">
        <w:trPr>
          <w:trHeight w:val="536"/>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32A2A95" w14:textId="77777777"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B0790A" w14:textId="77777777" w:rsidR="008906F8" w:rsidRDefault="008906F8" w:rsidP="008906F8">
            <w:pPr>
              <w:rPr>
                <w:rFonts w:ascii="Tahoma" w:hAnsi="Tahoma" w:cs="Tahoma"/>
                <w:b/>
                <w:sz w:val="20"/>
                <w:szCs w:val="20"/>
              </w:rPr>
            </w:pPr>
            <w:r>
              <w:rPr>
                <w:rFonts w:ascii="Tahoma" w:hAnsi="Tahoma" w:cs="Tahoma"/>
                <w:b/>
                <w:sz w:val="20"/>
                <w:szCs w:val="20"/>
              </w:rPr>
              <w:t>Akkoyunlu Köyü</w:t>
            </w:r>
          </w:p>
          <w:p w14:paraId="74201F1D" w14:textId="77777777" w:rsidR="00A5694F" w:rsidRPr="009436C8" w:rsidRDefault="008906F8" w:rsidP="008906F8">
            <w:pPr>
              <w:rPr>
                <w:sz w:val="20"/>
              </w:rPr>
            </w:pPr>
            <w:r>
              <w:rPr>
                <w:rFonts w:ascii="Tahoma" w:hAnsi="Tahoma" w:cs="Tahoma"/>
                <w:b/>
                <w:sz w:val="20"/>
                <w:szCs w:val="20"/>
              </w:rPr>
              <w:t>Çermik/ Diyarbakır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F569B5E" w14:textId="1E3BE424" w:rsidR="00A5694F" w:rsidRPr="009436C8" w:rsidRDefault="00A5694F" w:rsidP="00C93790">
            <w:pPr>
              <w:rPr>
                <w:sz w:val="20"/>
              </w:rPr>
            </w:pPr>
            <w:r w:rsidRPr="009436C8">
              <w:rPr>
                <w:b/>
                <w:sz w:val="20"/>
              </w:rPr>
              <w:t>Coğrafi Konum (link)</w:t>
            </w:r>
            <w:r w:rsidR="00C93790">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8931422" w14:textId="77777777" w:rsidR="00A5694F" w:rsidRPr="009436C8" w:rsidRDefault="005821BC" w:rsidP="00A07F48">
            <w:pPr>
              <w:rPr>
                <w:sz w:val="20"/>
              </w:rPr>
            </w:pPr>
            <w:hyperlink r:id="rId12" w:history="1">
              <w:r w:rsidR="008906F8">
                <w:rPr>
                  <w:rStyle w:val="Kpr"/>
                </w:rPr>
                <w:t>http://akkoyunluortaokulu.meb.k12.tr/tema/harita.php</w:t>
              </w:r>
            </w:hyperlink>
          </w:p>
        </w:tc>
      </w:tr>
      <w:tr w:rsidR="009436C8" w:rsidRPr="00A47F2F" w14:paraId="78784678" w14:textId="77777777" w:rsidTr="003C060E">
        <w:trPr>
          <w:trHeight w:val="39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160310F"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46EA8E" w14:textId="77777777" w:rsidR="00A5694F" w:rsidRPr="009436C8" w:rsidRDefault="008906F8" w:rsidP="00A07F48">
            <w:pPr>
              <w:rPr>
                <w:sz w:val="20"/>
              </w:rPr>
            </w:pPr>
            <w:r>
              <w:rPr>
                <w:rFonts w:ascii="Tahoma" w:hAnsi="Tahoma" w:cs="Tahoma"/>
                <w:b/>
                <w:sz w:val="20"/>
                <w:szCs w:val="20"/>
              </w:rPr>
              <w:t>05059352836</w:t>
            </w:r>
          </w:p>
        </w:tc>
        <w:tc>
          <w:tcPr>
            <w:tcW w:w="981" w:type="pct"/>
            <w:gridSpan w:val="2"/>
            <w:tcBorders>
              <w:top w:val="single" w:sz="8" w:space="0" w:color="000066"/>
              <w:left w:val="nil"/>
              <w:bottom w:val="nil"/>
              <w:right w:val="single" w:sz="8" w:space="0" w:color="000000"/>
            </w:tcBorders>
            <w:shd w:val="clear" w:color="auto" w:fill="auto"/>
            <w:noWrap/>
            <w:vAlign w:val="center"/>
          </w:tcPr>
          <w:p w14:paraId="25A14F2F"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86792D2" w14:textId="5EEDBA6F" w:rsidR="00A5694F" w:rsidRPr="009436C8" w:rsidRDefault="00C93790" w:rsidP="00A07F48">
            <w:pPr>
              <w:rPr>
                <w:sz w:val="20"/>
              </w:rPr>
            </w:pPr>
            <w:r>
              <w:rPr>
                <w:sz w:val="20"/>
              </w:rPr>
              <w:t>0</w:t>
            </w:r>
          </w:p>
        </w:tc>
      </w:tr>
      <w:tr w:rsidR="009436C8" w:rsidRPr="00A47F2F" w14:paraId="0FBA43E0" w14:textId="77777777" w:rsidTr="003C060E">
        <w:trPr>
          <w:trHeight w:val="39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9347509"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C7AB575" w14:textId="77777777" w:rsidR="009436C8" w:rsidRPr="009436C8" w:rsidRDefault="008906F8" w:rsidP="00A07F48">
            <w:pPr>
              <w:rPr>
                <w:b/>
                <w:sz w:val="20"/>
              </w:rPr>
            </w:pPr>
            <w:r>
              <w:rPr>
                <w:rFonts w:ascii="Tahoma" w:hAnsi="Tahoma" w:cs="Tahoma"/>
                <w:b/>
                <w:sz w:val="20"/>
                <w:szCs w:val="20"/>
                <w:u w:val="single"/>
              </w:rPr>
              <w:t>akkoyunluortaokulu@meb.gov.tr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A902583"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6FC14E5" w14:textId="77777777" w:rsidR="009436C8" w:rsidRPr="009436C8" w:rsidRDefault="008906F8" w:rsidP="00A07F48">
            <w:pPr>
              <w:rPr>
                <w:sz w:val="20"/>
              </w:rPr>
            </w:pPr>
            <w:r>
              <w:rPr>
                <w:rFonts w:ascii="Tahoma" w:hAnsi="Tahoma" w:cs="Tahoma"/>
                <w:b/>
                <w:sz w:val="20"/>
                <w:szCs w:val="20"/>
              </w:rPr>
              <w:t>cermikakkoyunluio.meb.k12.tr</w:t>
            </w:r>
          </w:p>
        </w:tc>
      </w:tr>
      <w:tr w:rsidR="00FF5561" w:rsidRPr="00A47F2F" w14:paraId="53025743" w14:textId="77777777" w:rsidTr="003C060E">
        <w:trPr>
          <w:trHeight w:val="39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7CAA211"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B86122" w14:textId="77777777" w:rsidR="009436C8" w:rsidRDefault="008906F8" w:rsidP="00A07F48">
            <w:pPr>
              <w:rPr>
                <w:rFonts w:ascii="Tahoma" w:hAnsi="Tahoma" w:cs="Tahoma"/>
                <w:b/>
                <w:sz w:val="20"/>
                <w:szCs w:val="20"/>
              </w:rPr>
            </w:pPr>
            <w:r>
              <w:rPr>
                <w:rFonts w:ascii="Tahoma" w:hAnsi="Tahoma" w:cs="Tahoma"/>
                <w:b/>
                <w:sz w:val="20"/>
                <w:szCs w:val="20"/>
              </w:rPr>
              <w:t>853304(İlkokul)</w:t>
            </w:r>
          </w:p>
          <w:p w14:paraId="4373320A" w14:textId="77777777" w:rsidR="008906F8" w:rsidRPr="009436C8" w:rsidRDefault="008906F8" w:rsidP="00A07F48">
            <w:pPr>
              <w:rPr>
                <w:b/>
                <w:sz w:val="20"/>
              </w:rPr>
            </w:pPr>
            <w:r>
              <w:rPr>
                <w:rFonts w:ascii="Tahoma" w:hAnsi="Tahoma" w:cs="Tahoma"/>
                <w:b/>
                <w:sz w:val="20"/>
                <w:szCs w:val="20"/>
              </w:rPr>
              <w:t>738840(Ortaokul)</w:t>
            </w:r>
          </w:p>
        </w:tc>
        <w:tc>
          <w:tcPr>
            <w:tcW w:w="981" w:type="pct"/>
            <w:gridSpan w:val="2"/>
            <w:tcBorders>
              <w:top w:val="single" w:sz="8" w:space="0" w:color="000066"/>
              <w:left w:val="nil"/>
              <w:bottom w:val="nil"/>
              <w:right w:val="single" w:sz="8" w:space="0" w:color="000000"/>
            </w:tcBorders>
            <w:shd w:val="clear" w:color="auto" w:fill="auto"/>
            <w:noWrap/>
            <w:vAlign w:val="center"/>
          </w:tcPr>
          <w:p w14:paraId="3553778F"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E1E7F31" w14:textId="77E75A40" w:rsidR="009436C8" w:rsidRPr="009436C8" w:rsidRDefault="008906F8" w:rsidP="00A07F48">
            <w:pPr>
              <w:rPr>
                <w:sz w:val="20"/>
              </w:rPr>
            </w:pPr>
            <w:r>
              <w:rPr>
                <w:sz w:val="20"/>
              </w:rPr>
              <w:t>Tam Gün</w:t>
            </w:r>
            <w:r w:rsidR="00A0508B">
              <w:rPr>
                <w:sz w:val="20"/>
              </w:rPr>
              <w:t xml:space="preserve"> </w:t>
            </w:r>
          </w:p>
        </w:tc>
      </w:tr>
      <w:tr w:rsidR="005D5792" w:rsidRPr="00A47F2F" w14:paraId="03C6D682" w14:textId="77777777" w:rsidTr="003C060E">
        <w:trPr>
          <w:trHeight w:val="347"/>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BDA84BA" w14:textId="77777777" w:rsidR="005D5792" w:rsidRPr="009436C8" w:rsidRDefault="005D5792" w:rsidP="009678DE">
            <w:pPr>
              <w:rPr>
                <w:sz w:val="20"/>
              </w:rPr>
            </w:pPr>
            <w:r w:rsidRPr="009436C8">
              <w:rPr>
                <w:b/>
                <w:sz w:val="20"/>
              </w:rPr>
              <w:t>Okulun Hizmete Giriş T</w:t>
            </w:r>
            <w:r>
              <w:rPr>
                <w:b/>
                <w:sz w:val="20"/>
              </w:rPr>
              <w:t xml:space="preserve">arihi : </w:t>
            </w:r>
            <w:r w:rsidR="008906F8">
              <w:rPr>
                <w:rFonts w:ascii="Tahoma" w:hAnsi="Tahoma" w:cs="Tahoma"/>
                <w:b/>
                <w:sz w:val="20"/>
                <w:szCs w:val="20"/>
              </w:rPr>
              <w:t>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9228FD0" w14:textId="6DC65F77"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DF3F9E7" w14:textId="77777777" w:rsidR="005D5792" w:rsidRPr="009436C8" w:rsidRDefault="008906F8" w:rsidP="00A5694F">
            <w:pPr>
              <w:rPr>
                <w:sz w:val="20"/>
              </w:rPr>
            </w:pPr>
            <w:r>
              <w:rPr>
                <w:sz w:val="20"/>
              </w:rPr>
              <w:t>18</w:t>
            </w:r>
          </w:p>
        </w:tc>
      </w:tr>
      <w:tr w:rsidR="00FF5561" w:rsidRPr="00A47F2F" w14:paraId="6A21D928" w14:textId="77777777" w:rsidTr="003C060E">
        <w:trPr>
          <w:trHeight w:val="17"/>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E1FE68E"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8DCD1AB"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A645F2B" w14:textId="3FBBBC06" w:rsidR="00FF5561" w:rsidRPr="009436C8" w:rsidRDefault="009A481A" w:rsidP="00A5694F">
            <w:pPr>
              <w:rPr>
                <w:sz w:val="20"/>
              </w:rPr>
            </w:pPr>
            <w:r>
              <w:rPr>
                <w:sz w:val="20"/>
              </w:rPr>
              <w:t>106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A3CA7D"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19BFD65"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854D950" w14:textId="77777777" w:rsidR="00FF5561" w:rsidRPr="009436C8" w:rsidRDefault="008906F8" w:rsidP="00A5694F">
            <w:pPr>
              <w:rPr>
                <w:sz w:val="20"/>
              </w:rPr>
            </w:pPr>
            <w:r>
              <w:rPr>
                <w:sz w:val="20"/>
              </w:rPr>
              <w:t>8</w:t>
            </w:r>
          </w:p>
        </w:tc>
      </w:tr>
      <w:tr w:rsidR="00FF5561" w:rsidRPr="00A47F2F" w14:paraId="6AE30828" w14:textId="77777777" w:rsidTr="003C060E">
        <w:trPr>
          <w:trHeight w:val="17"/>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F94C08E"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8ABC613"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0DAB379" w14:textId="2290B4DA" w:rsidR="00FF5561" w:rsidRPr="009436C8" w:rsidRDefault="009A481A" w:rsidP="00A5694F">
            <w:pPr>
              <w:rPr>
                <w:sz w:val="20"/>
              </w:rPr>
            </w:pPr>
            <w:r>
              <w:rPr>
                <w:sz w:val="20"/>
              </w:rPr>
              <w:t>133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240A71"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EB150AB"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3706BC3" w14:textId="77777777" w:rsidR="00FF5561" w:rsidRPr="009436C8" w:rsidRDefault="008906F8" w:rsidP="00A5694F">
            <w:pPr>
              <w:rPr>
                <w:sz w:val="20"/>
              </w:rPr>
            </w:pPr>
            <w:r>
              <w:rPr>
                <w:sz w:val="20"/>
              </w:rPr>
              <w:t>9</w:t>
            </w:r>
          </w:p>
        </w:tc>
      </w:tr>
      <w:tr w:rsidR="00581C99" w:rsidRPr="00A47F2F" w14:paraId="51944750" w14:textId="77777777" w:rsidTr="003C060E">
        <w:trPr>
          <w:trHeight w:val="5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2BCCB16"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C7DBD7"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49A091" w14:textId="6A78AAD6" w:rsidR="00FF5561" w:rsidRPr="009436C8" w:rsidRDefault="009A481A" w:rsidP="00A5694F">
            <w:pPr>
              <w:rPr>
                <w:sz w:val="20"/>
              </w:rPr>
            </w:pPr>
            <w:r>
              <w:rPr>
                <w:sz w:val="20"/>
              </w:rPr>
              <w:t>239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A1D63C"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A48381"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155BF30" w14:textId="77777777" w:rsidR="00FF5561" w:rsidRPr="009436C8" w:rsidRDefault="008906F8" w:rsidP="00A5694F">
            <w:pPr>
              <w:rPr>
                <w:sz w:val="20"/>
              </w:rPr>
            </w:pPr>
            <w:r>
              <w:rPr>
                <w:sz w:val="20"/>
              </w:rPr>
              <w:t>17</w:t>
            </w:r>
          </w:p>
        </w:tc>
      </w:tr>
      <w:tr w:rsidR="00581C99" w:rsidRPr="00A47F2F" w14:paraId="48E83869" w14:textId="77777777" w:rsidTr="003C060E">
        <w:trPr>
          <w:trHeight w:val="65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080AEB7"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BB81F1" w14:textId="57568F37" w:rsidR="00581C99" w:rsidRPr="009436C8" w:rsidRDefault="00581C99" w:rsidP="00A5694F">
            <w:pPr>
              <w:rPr>
                <w:sz w:val="20"/>
              </w:rPr>
            </w:pPr>
            <w:r>
              <w:rPr>
                <w:sz w:val="20"/>
              </w:rPr>
              <w:t>:</w:t>
            </w:r>
            <w:r w:rsidR="009A481A">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B74BDC2"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BA7A1F6" w14:textId="77777777" w:rsidR="00581C99" w:rsidRDefault="00581C99" w:rsidP="00A5694F">
            <w:pPr>
              <w:rPr>
                <w:sz w:val="20"/>
              </w:rPr>
            </w:pPr>
            <w:r>
              <w:rPr>
                <w:sz w:val="20"/>
              </w:rPr>
              <w:t>:</w:t>
            </w:r>
            <w:r w:rsidR="003D1553">
              <w:rPr>
                <w:sz w:val="20"/>
              </w:rPr>
              <w:t>22</w:t>
            </w:r>
          </w:p>
          <w:p w14:paraId="3FA1AFB3" w14:textId="77777777" w:rsidR="009A481A" w:rsidRDefault="009A481A" w:rsidP="00A5694F">
            <w:pPr>
              <w:rPr>
                <w:sz w:val="20"/>
              </w:rPr>
            </w:pPr>
          </w:p>
          <w:p w14:paraId="22D5E893" w14:textId="77777777" w:rsidR="009A481A" w:rsidRDefault="009A481A" w:rsidP="00A5694F">
            <w:pPr>
              <w:rPr>
                <w:sz w:val="20"/>
              </w:rPr>
            </w:pPr>
          </w:p>
          <w:p w14:paraId="78A0B90E" w14:textId="3E5D781E" w:rsidR="009A481A" w:rsidRPr="009436C8" w:rsidRDefault="009A481A" w:rsidP="00A5694F">
            <w:pPr>
              <w:rPr>
                <w:sz w:val="20"/>
              </w:rPr>
            </w:pPr>
          </w:p>
        </w:tc>
      </w:tr>
      <w:tr w:rsidR="00581C99" w:rsidRPr="00A47F2F" w14:paraId="68334E33" w14:textId="77777777" w:rsidTr="003C060E">
        <w:trPr>
          <w:trHeight w:val="17"/>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FC8E465"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8EEBEC6" w14:textId="1E66D28D" w:rsidR="00581C99" w:rsidRPr="009436C8" w:rsidRDefault="00581C99" w:rsidP="00A5694F">
            <w:pPr>
              <w:rPr>
                <w:sz w:val="20"/>
              </w:rPr>
            </w:pPr>
            <w:r>
              <w:rPr>
                <w:sz w:val="20"/>
              </w:rPr>
              <w:t>:</w:t>
            </w:r>
            <w:r w:rsidR="009A481A">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1981BA"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92A791" w14:textId="6E067BCA" w:rsidR="00581C99" w:rsidRPr="009436C8" w:rsidRDefault="00581C99" w:rsidP="00A5694F">
            <w:pPr>
              <w:rPr>
                <w:sz w:val="20"/>
              </w:rPr>
            </w:pPr>
            <w:r>
              <w:rPr>
                <w:sz w:val="20"/>
              </w:rPr>
              <w:t>:</w:t>
            </w:r>
            <w:r w:rsidR="009A481A">
              <w:rPr>
                <w:sz w:val="20"/>
              </w:rPr>
              <w:t>0</w:t>
            </w:r>
          </w:p>
        </w:tc>
      </w:tr>
      <w:tr w:rsidR="00581C99" w:rsidRPr="00A47F2F" w14:paraId="1C16C33E" w14:textId="77777777" w:rsidTr="003C060E">
        <w:trPr>
          <w:trHeight w:val="6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34BE35B" w14:textId="751B37A6" w:rsidR="00581C99" w:rsidRPr="00581C99" w:rsidRDefault="00533426" w:rsidP="00C93790">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15DD1F4" w14:textId="5952D396" w:rsidR="00581C99" w:rsidRPr="009436C8" w:rsidRDefault="00C93790"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4C6ACF"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9AA79FC" w14:textId="0A71982F" w:rsidR="00581C99" w:rsidRPr="009436C8" w:rsidRDefault="009A481A" w:rsidP="00A5694F">
            <w:pPr>
              <w:rPr>
                <w:sz w:val="20"/>
              </w:rPr>
            </w:pPr>
            <w:r>
              <w:rPr>
                <w:sz w:val="20"/>
              </w:rPr>
              <w:t>4 yıl</w:t>
            </w:r>
          </w:p>
        </w:tc>
      </w:tr>
    </w:tbl>
    <w:p w14:paraId="0FD62431" w14:textId="78450C6D" w:rsidR="00E63125" w:rsidRDefault="00E63125" w:rsidP="00E63125"/>
    <w:p w14:paraId="7E368D2C" w14:textId="77777777" w:rsidR="00F24568" w:rsidRDefault="00E67FCA" w:rsidP="00F24568">
      <w:pPr>
        <w:pStyle w:val="Balk3"/>
      </w:pPr>
      <w:bookmarkStart w:id="27" w:name="_Toc28258172"/>
      <w:r>
        <w:lastRenderedPageBreak/>
        <w:t>Çalışan Bilgileri</w:t>
      </w:r>
      <w:bookmarkEnd w:id="27"/>
    </w:p>
    <w:p w14:paraId="4E787B4F" w14:textId="775DEEB8" w:rsidR="00FF5561" w:rsidRDefault="00F24568" w:rsidP="00F24568">
      <w:pPr>
        <w:pStyle w:val="Balk3"/>
      </w:pPr>
      <w:r>
        <w:t xml:space="preserve">       </w:t>
      </w:r>
      <w:bookmarkStart w:id="28" w:name="_Toc28258173"/>
      <w:r w:rsidR="00E67FCA">
        <w:t xml:space="preserve">Okulumuzun çalışanlarına ilişkin bilgiler altta yer alan tabloda </w:t>
      </w:r>
      <w:r w:rsidR="00E63125">
        <w:t>belirtilmiştir.</w:t>
      </w:r>
      <w:bookmarkEnd w:id="28"/>
    </w:p>
    <w:p w14:paraId="7F1F6D06" w14:textId="19413B4A"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E22D537" w14:textId="77777777" w:rsidTr="00D41148">
        <w:tc>
          <w:tcPr>
            <w:tcW w:w="5304" w:type="dxa"/>
            <w:shd w:val="clear" w:color="auto" w:fill="auto"/>
          </w:tcPr>
          <w:p w14:paraId="73A66B86" w14:textId="55D00717" w:rsidR="00533426" w:rsidRPr="00D41148" w:rsidRDefault="00E63125">
            <w:pPr>
              <w:rPr>
                <w:b/>
              </w:rPr>
            </w:pPr>
            <w:r w:rsidRPr="00D41148">
              <w:rPr>
                <w:b/>
              </w:rPr>
              <w:t>Unvan</w:t>
            </w:r>
          </w:p>
        </w:tc>
        <w:tc>
          <w:tcPr>
            <w:tcW w:w="1768" w:type="dxa"/>
            <w:shd w:val="clear" w:color="auto" w:fill="auto"/>
          </w:tcPr>
          <w:p w14:paraId="5277E6B2" w14:textId="77777777" w:rsidR="00533426" w:rsidRPr="00D41148" w:rsidRDefault="00533426">
            <w:pPr>
              <w:rPr>
                <w:b/>
              </w:rPr>
            </w:pPr>
            <w:r w:rsidRPr="00D41148">
              <w:rPr>
                <w:b/>
              </w:rPr>
              <w:t>Erkek</w:t>
            </w:r>
          </w:p>
        </w:tc>
        <w:tc>
          <w:tcPr>
            <w:tcW w:w="1768" w:type="dxa"/>
            <w:shd w:val="clear" w:color="auto" w:fill="auto"/>
          </w:tcPr>
          <w:p w14:paraId="5CDA0D9C" w14:textId="77777777" w:rsidR="00533426" w:rsidRPr="00D41148" w:rsidRDefault="00533426">
            <w:pPr>
              <w:rPr>
                <w:b/>
              </w:rPr>
            </w:pPr>
            <w:r w:rsidRPr="00D41148">
              <w:rPr>
                <w:b/>
              </w:rPr>
              <w:t>Kadın</w:t>
            </w:r>
          </w:p>
        </w:tc>
        <w:tc>
          <w:tcPr>
            <w:tcW w:w="1768" w:type="dxa"/>
            <w:shd w:val="clear" w:color="auto" w:fill="auto"/>
          </w:tcPr>
          <w:p w14:paraId="3448F66F" w14:textId="77777777" w:rsidR="00533426" w:rsidRPr="00D41148" w:rsidRDefault="00533426">
            <w:pPr>
              <w:rPr>
                <w:b/>
              </w:rPr>
            </w:pPr>
            <w:r w:rsidRPr="00D41148">
              <w:rPr>
                <w:b/>
              </w:rPr>
              <w:t>Toplam</w:t>
            </w:r>
          </w:p>
        </w:tc>
      </w:tr>
      <w:tr w:rsidR="00D5715B" w:rsidRPr="00D41148" w14:paraId="34058610" w14:textId="77777777" w:rsidTr="00D41148">
        <w:tc>
          <w:tcPr>
            <w:tcW w:w="5304" w:type="dxa"/>
            <w:shd w:val="clear" w:color="auto" w:fill="auto"/>
          </w:tcPr>
          <w:p w14:paraId="495A9777" w14:textId="77777777" w:rsidR="00533426" w:rsidRPr="00533426" w:rsidRDefault="00533426">
            <w:r w:rsidRPr="00533426">
              <w:t>Okul Müdürü ve Müdür Yardımcısı</w:t>
            </w:r>
          </w:p>
        </w:tc>
        <w:tc>
          <w:tcPr>
            <w:tcW w:w="1768" w:type="dxa"/>
            <w:shd w:val="clear" w:color="auto" w:fill="auto"/>
          </w:tcPr>
          <w:p w14:paraId="33718D11" w14:textId="39C0032D" w:rsidR="00533426" w:rsidRPr="00D41148" w:rsidRDefault="009A481A">
            <w:pPr>
              <w:rPr>
                <w:b/>
              </w:rPr>
            </w:pPr>
            <w:r>
              <w:rPr>
                <w:b/>
              </w:rPr>
              <w:t>2</w:t>
            </w:r>
          </w:p>
        </w:tc>
        <w:tc>
          <w:tcPr>
            <w:tcW w:w="1768" w:type="dxa"/>
            <w:shd w:val="clear" w:color="auto" w:fill="auto"/>
          </w:tcPr>
          <w:p w14:paraId="263DA10A" w14:textId="1AEABD22" w:rsidR="00533426" w:rsidRPr="00D41148" w:rsidRDefault="009A481A">
            <w:pPr>
              <w:rPr>
                <w:b/>
              </w:rPr>
            </w:pPr>
            <w:r>
              <w:rPr>
                <w:b/>
              </w:rPr>
              <w:t>0</w:t>
            </w:r>
          </w:p>
        </w:tc>
        <w:tc>
          <w:tcPr>
            <w:tcW w:w="1768" w:type="dxa"/>
            <w:shd w:val="clear" w:color="auto" w:fill="auto"/>
          </w:tcPr>
          <w:p w14:paraId="2557CAA3" w14:textId="17980CFD" w:rsidR="00533426" w:rsidRPr="00D41148" w:rsidRDefault="009A481A">
            <w:pPr>
              <w:rPr>
                <w:b/>
              </w:rPr>
            </w:pPr>
            <w:r>
              <w:rPr>
                <w:b/>
              </w:rPr>
              <w:t>2</w:t>
            </w:r>
          </w:p>
        </w:tc>
      </w:tr>
      <w:tr w:rsidR="00D5715B" w:rsidRPr="00D41148" w14:paraId="11B7B1A9" w14:textId="77777777" w:rsidTr="00D41148">
        <w:tc>
          <w:tcPr>
            <w:tcW w:w="5304" w:type="dxa"/>
            <w:shd w:val="clear" w:color="auto" w:fill="auto"/>
          </w:tcPr>
          <w:p w14:paraId="52F4EC27" w14:textId="77777777" w:rsidR="00533426" w:rsidRPr="00533426" w:rsidRDefault="00533426">
            <w:r w:rsidRPr="00533426">
              <w:t>Sınıf Öğretmeni</w:t>
            </w:r>
          </w:p>
        </w:tc>
        <w:tc>
          <w:tcPr>
            <w:tcW w:w="1768" w:type="dxa"/>
            <w:shd w:val="clear" w:color="auto" w:fill="auto"/>
          </w:tcPr>
          <w:p w14:paraId="191473EE" w14:textId="7AB0A17F" w:rsidR="00533426" w:rsidRPr="00D41148" w:rsidRDefault="009A481A">
            <w:pPr>
              <w:rPr>
                <w:b/>
              </w:rPr>
            </w:pPr>
            <w:r>
              <w:rPr>
                <w:b/>
              </w:rPr>
              <w:t>3</w:t>
            </w:r>
          </w:p>
        </w:tc>
        <w:tc>
          <w:tcPr>
            <w:tcW w:w="1768" w:type="dxa"/>
            <w:shd w:val="clear" w:color="auto" w:fill="auto"/>
          </w:tcPr>
          <w:p w14:paraId="40B02A2F" w14:textId="3F949B9D" w:rsidR="00533426" w:rsidRPr="00D41148" w:rsidRDefault="009A481A">
            <w:pPr>
              <w:rPr>
                <w:b/>
              </w:rPr>
            </w:pPr>
            <w:r>
              <w:rPr>
                <w:b/>
              </w:rPr>
              <w:t>1</w:t>
            </w:r>
          </w:p>
        </w:tc>
        <w:tc>
          <w:tcPr>
            <w:tcW w:w="1768" w:type="dxa"/>
            <w:shd w:val="clear" w:color="auto" w:fill="auto"/>
          </w:tcPr>
          <w:p w14:paraId="414F13CF" w14:textId="4CD53E73" w:rsidR="00533426" w:rsidRPr="00D41148" w:rsidRDefault="009A481A">
            <w:pPr>
              <w:rPr>
                <w:b/>
              </w:rPr>
            </w:pPr>
            <w:r>
              <w:rPr>
                <w:b/>
              </w:rPr>
              <w:t>4</w:t>
            </w:r>
          </w:p>
        </w:tc>
      </w:tr>
      <w:tr w:rsidR="00D5715B" w:rsidRPr="00D41148" w14:paraId="72128DC8" w14:textId="77777777" w:rsidTr="00D41148">
        <w:tc>
          <w:tcPr>
            <w:tcW w:w="5304" w:type="dxa"/>
            <w:shd w:val="clear" w:color="auto" w:fill="auto"/>
          </w:tcPr>
          <w:p w14:paraId="4F27627B" w14:textId="77777777" w:rsidR="00533426" w:rsidRPr="00533426" w:rsidRDefault="00533426">
            <w:r w:rsidRPr="00533426">
              <w:t>Branş Öğretmeni</w:t>
            </w:r>
          </w:p>
        </w:tc>
        <w:tc>
          <w:tcPr>
            <w:tcW w:w="1768" w:type="dxa"/>
            <w:shd w:val="clear" w:color="auto" w:fill="auto"/>
          </w:tcPr>
          <w:p w14:paraId="34F9EA77" w14:textId="1F92A2D8" w:rsidR="00533426" w:rsidRPr="00D41148" w:rsidRDefault="009A481A">
            <w:pPr>
              <w:rPr>
                <w:b/>
              </w:rPr>
            </w:pPr>
            <w:r>
              <w:rPr>
                <w:b/>
              </w:rPr>
              <w:t>4</w:t>
            </w:r>
          </w:p>
        </w:tc>
        <w:tc>
          <w:tcPr>
            <w:tcW w:w="1768" w:type="dxa"/>
            <w:shd w:val="clear" w:color="auto" w:fill="auto"/>
          </w:tcPr>
          <w:p w14:paraId="72A4B2A4" w14:textId="53454209" w:rsidR="00533426" w:rsidRPr="00D41148" w:rsidRDefault="009A481A">
            <w:pPr>
              <w:rPr>
                <w:b/>
              </w:rPr>
            </w:pPr>
            <w:r>
              <w:rPr>
                <w:b/>
              </w:rPr>
              <w:t>7</w:t>
            </w:r>
          </w:p>
        </w:tc>
        <w:tc>
          <w:tcPr>
            <w:tcW w:w="1768" w:type="dxa"/>
            <w:shd w:val="clear" w:color="auto" w:fill="auto"/>
          </w:tcPr>
          <w:p w14:paraId="33662E7F" w14:textId="27A2426F" w:rsidR="00533426" w:rsidRPr="00D41148" w:rsidRDefault="009A481A">
            <w:pPr>
              <w:rPr>
                <w:b/>
              </w:rPr>
            </w:pPr>
            <w:r>
              <w:rPr>
                <w:b/>
              </w:rPr>
              <w:t>11</w:t>
            </w:r>
          </w:p>
        </w:tc>
      </w:tr>
      <w:tr w:rsidR="00D5715B" w:rsidRPr="00D41148" w14:paraId="765F5494" w14:textId="77777777" w:rsidTr="00D41148">
        <w:tc>
          <w:tcPr>
            <w:tcW w:w="5304" w:type="dxa"/>
            <w:shd w:val="clear" w:color="auto" w:fill="auto"/>
          </w:tcPr>
          <w:p w14:paraId="4CD63514" w14:textId="77777777" w:rsidR="00533426" w:rsidRPr="00533426" w:rsidRDefault="00533426">
            <w:r w:rsidRPr="00533426">
              <w:t>Rehber Öğretmen</w:t>
            </w:r>
          </w:p>
        </w:tc>
        <w:tc>
          <w:tcPr>
            <w:tcW w:w="1768" w:type="dxa"/>
            <w:shd w:val="clear" w:color="auto" w:fill="auto"/>
          </w:tcPr>
          <w:p w14:paraId="50BF312F" w14:textId="58C6DE97" w:rsidR="00533426" w:rsidRPr="00D41148" w:rsidRDefault="009A481A">
            <w:pPr>
              <w:rPr>
                <w:b/>
              </w:rPr>
            </w:pPr>
            <w:r>
              <w:rPr>
                <w:b/>
              </w:rPr>
              <w:t>0</w:t>
            </w:r>
          </w:p>
        </w:tc>
        <w:tc>
          <w:tcPr>
            <w:tcW w:w="1768" w:type="dxa"/>
            <w:shd w:val="clear" w:color="auto" w:fill="auto"/>
          </w:tcPr>
          <w:p w14:paraId="51CEA7A6" w14:textId="7E6A7B04" w:rsidR="00533426" w:rsidRPr="00D41148" w:rsidRDefault="009A481A">
            <w:pPr>
              <w:rPr>
                <w:b/>
              </w:rPr>
            </w:pPr>
            <w:r>
              <w:rPr>
                <w:b/>
              </w:rPr>
              <w:t>0</w:t>
            </w:r>
          </w:p>
        </w:tc>
        <w:tc>
          <w:tcPr>
            <w:tcW w:w="1768" w:type="dxa"/>
            <w:shd w:val="clear" w:color="auto" w:fill="auto"/>
          </w:tcPr>
          <w:p w14:paraId="00026167" w14:textId="1611249B" w:rsidR="00533426" w:rsidRPr="00D41148" w:rsidRDefault="009A481A">
            <w:pPr>
              <w:rPr>
                <w:b/>
              </w:rPr>
            </w:pPr>
            <w:r>
              <w:rPr>
                <w:b/>
              </w:rPr>
              <w:t>0</w:t>
            </w:r>
          </w:p>
        </w:tc>
      </w:tr>
      <w:tr w:rsidR="00D5715B" w:rsidRPr="00D41148" w14:paraId="7E8E66B8" w14:textId="77777777" w:rsidTr="00D41148">
        <w:tc>
          <w:tcPr>
            <w:tcW w:w="5304" w:type="dxa"/>
            <w:shd w:val="clear" w:color="auto" w:fill="auto"/>
          </w:tcPr>
          <w:p w14:paraId="423C9965" w14:textId="77777777" w:rsidR="00533426" w:rsidRPr="00533426" w:rsidRDefault="00533426" w:rsidP="00E67FCA">
            <w:r w:rsidRPr="00533426">
              <w:t>İdari Personel</w:t>
            </w:r>
          </w:p>
        </w:tc>
        <w:tc>
          <w:tcPr>
            <w:tcW w:w="1768" w:type="dxa"/>
            <w:shd w:val="clear" w:color="auto" w:fill="auto"/>
          </w:tcPr>
          <w:p w14:paraId="29D5810C" w14:textId="651C9594" w:rsidR="00533426" w:rsidRPr="00D41148" w:rsidRDefault="00A0508B" w:rsidP="00533426">
            <w:pPr>
              <w:rPr>
                <w:b/>
              </w:rPr>
            </w:pPr>
            <w:r>
              <w:rPr>
                <w:b/>
              </w:rPr>
              <w:t>0</w:t>
            </w:r>
          </w:p>
        </w:tc>
        <w:tc>
          <w:tcPr>
            <w:tcW w:w="1768" w:type="dxa"/>
            <w:shd w:val="clear" w:color="auto" w:fill="auto"/>
          </w:tcPr>
          <w:p w14:paraId="7EC47C87" w14:textId="0C508487" w:rsidR="00533426" w:rsidRPr="00D41148" w:rsidRDefault="009A481A" w:rsidP="00533426">
            <w:pPr>
              <w:rPr>
                <w:b/>
              </w:rPr>
            </w:pPr>
            <w:r>
              <w:rPr>
                <w:b/>
              </w:rPr>
              <w:t>0</w:t>
            </w:r>
          </w:p>
        </w:tc>
        <w:tc>
          <w:tcPr>
            <w:tcW w:w="1768" w:type="dxa"/>
            <w:shd w:val="clear" w:color="auto" w:fill="auto"/>
          </w:tcPr>
          <w:p w14:paraId="52EA38B5" w14:textId="54172B66" w:rsidR="00533426" w:rsidRPr="00D41148" w:rsidRDefault="00A0508B" w:rsidP="00533426">
            <w:pPr>
              <w:rPr>
                <w:b/>
              </w:rPr>
            </w:pPr>
            <w:r>
              <w:rPr>
                <w:b/>
              </w:rPr>
              <w:t>0</w:t>
            </w:r>
          </w:p>
        </w:tc>
      </w:tr>
      <w:tr w:rsidR="00D5715B" w:rsidRPr="00D41148" w14:paraId="58FED257" w14:textId="77777777" w:rsidTr="00D41148">
        <w:tc>
          <w:tcPr>
            <w:tcW w:w="5304" w:type="dxa"/>
            <w:shd w:val="clear" w:color="auto" w:fill="auto"/>
          </w:tcPr>
          <w:p w14:paraId="3807A16C" w14:textId="77777777" w:rsidR="00533426" w:rsidRPr="00533426" w:rsidRDefault="00533426" w:rsidP="00E67FCA">
            <w:r w:rsidRPr="00533426">
              <w:t>Yardımcı Personel</w:t>
            </w:r>
          </w:p>
        </w:tc>
        <w:tc>
          <w:tcPr>
            <w:tcW w:w="1768" w:type="dxa"/>
            <w:shd w:val="clear" w:color="auto" w:fill="auto"/>
          </w:tcPr>
          <w:p w14:paraId="17C87A63" w14:textId="7BE3DE8A" w:rsidR="00533426" w:rsidRPr="00D41148" w:rsidRDefault="009A481A" w:rsidP="00533426">
            <w:pPr>
              <w:rPr>
                <w:b/>
              </w:rPr>
            </w:pPr>
            <w:r>
              <w:rPr>
                <w:b/>
              </w:rPr>
              <w:t>1</w:t>
            </w:r>
          </w:p>
        </w:tc>
        <w:tc>
          <w:tcPr>
            <w:tcW w:w="1768" w:type="dxa"/>
            <w:shd w:val="clear" w:color="auto" w:fill="auto"/>
          </w:tcPr>
          <w:p w14:paraId="010BECC1" w14:textId="79F5B589" w:rsidR="00533426" w:rsidRPr="00D41148" w:rsidRDefault="009A481A" w:rsidP="00533426">
            <w:pPr>
              <w:rPr>
                <w:b/>
              </w:rPr>
            </w:pPr>
            <w:r>
              <w:rPr>
                <w:b/>
              </w:rPr>
              <w:t>0</w:t>
            </w:r>
          </w:p>
        </w:tc>
        <w:tc>
          <w:tcPr>
            <w:tcW w:w="1768" w:type="dxa"/>
            <w:shd w:val="clear" w:color="auto" w:fill="auto"/>
          </w:tcPr>
          <w:p w14:paraId="418651D9" w14:textId="0DAC91DE" w:rsidR="00533426" w:rsidRPr="00D41148" w:rsidRDefault="009A481A" w:rsidP="00533426">
            <w:pPr>
              <w:rPr>
                <w:b/>
              </w:rPr>
            </w:pPr>
            <w:r>
              <w:rPr>
                <w:b/>
              </w:rPr>
              <w:t>1</w:t>
            </w:r>
          </w:p>
        </w:tc>
      </w:tr>
      <w:tr w:rsidR="00D5715B" w:rsidRPr="00D41148" w14:paraId="1B6C8D1D" w14:textId="77777777" w:rsidTr="00D41148">
        <w:tc>
          <w:tcPr>
            <w:tcW w:w="5304" w:type="dxa"/>
            <w:shd w:val="clear" w:color="auto" w:fill="auto"/>
          </w:tcPr>
          <w:p w14:paraId="42D8371C" w14:textId="77777777" w:rsidR="00E67FCA" w:rsidRPr="00533426" w:rsidRDefault="00E67FCA" w:rsidP="00533426">
            <w:r>
              <w:t>Güvenlik Personeli</w:t>
            </w:r>
          </w:p>
        </w:tc>
        <w:tc>
          <w:tcPr>
            <w:tcW w:w="1768" w:type="dxa"/>
            <w:shd w:val="clear" w:color="auto" w:fill="auto"/>
          </w:tcPr>
          <w:p w14:paraId="7BC70F66" w14:textId="295EA7B7" w:rsidR="00E67FCA" w:rsidRPr="00D41148" w:rsidRDefault="009A481A" w:rsidP="00533426">
            <w:pPr>
              <w:rPr>
                <w:b/>
              </w:rPr>
            </w:pPr>
            <w:r>
              <w:rPr>
                <w:b/>
              </w:rPr>
              <w:t>0</w:t>
            </w:r>
          </w:p>
        </w:tc>
        <w:tc>
          <w:tcPr>
            <w:tcW w:w="1768" w:type="dxa"/>
            <w:shd w:val="clear" w:color="auto" w:fill="auto"/>
          </w:tcPr>
          <w:p w14:paraId="1EA6C148" w14:textId="01B98692" w:rsidR="00E67FCA" w:rsidRPr="00D41148" w:rsidRDefault="009A481A" w:rsidP="00533426">
            <w:pPr>
              <w:rPr>
                <w:b/>
              </w:rPr>
            </w:pPr>
            <w:r>
              <w:rPr>
                <w:b/>
              </w:rPr>
              <w:t>0</w:t>
            </w:r>
          </w:p>
        </w:tc>
        <w:tc>
          <w:tcPr>
            <w:tcW w:w="1768" w:type="dxa"/>
            <w:shd w:val="clear" w:color="auto" w:fill="auto"/>
          </w:tcPr>
          <w:p w14:paraId="7E519921" w14:textId="2CEE9C6E" w:rsidR="00E67FCA" w:rsidRPr="00D41148" w:rsidRDefault="009A481A" w:rsidP="00533426">
            <w:pPr>
              <w:rPr>
                <w:b/>
              </w:rPr>
            </w:pPr>
            <w:r>
              <w:rPr>
                <w:b/>
              </w:rPr>
              <w:t>0</w:t>
            </w:r>
          </w:p>
        </w:tc>
      </w:tr>
      <w:tr w:rsidR="00D5715B" w:rsidRPr="00D41148" w14:paraId="2D3B6DB7" w14:textId="77777777" w:rsidTr="00D41148">
        <w:tc>
          <w:tcPr>
            <w:tcW w:w="5304" w:type="dxa"/>
            <w:shd w:val="clear" w:color="auto" w:fill="auto"/>
          </w:tcPr>
          <w:p w14:paraId="2E6E4A68"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58294C73" w14:textId="1D68551E" w:rsidR="00533426" w:rsidRPr="00D41148" w:rsidRDefault="00A0508B" w:rsidP="00533426">
            <w:pPr>
              <w:rPr>
                <w:b/>
              </w:rPr>
            </w:pPr>
            <w:r>
              <w:rPr>
                <w:b/>
              </w:rPr>
              <w:t>10</w:t>
            </w:r>
          </w:p>
        </w:tc>
        <w:tc>
          <w:tcPr>
            <w:tcW w:w="1768" w:type="dxa"/>
            <w:shd w:val="clear" w:color="auto" w:fill="auto"/>
          </w:tcPr>
          <w:p w14:paraId="4366BB5B" w14:textId="232A4599" w:rsidR="00533426" w:rsidRPr="00D41148" w:rsidRDefault="009A481A" w:rsidP="00533426">
            <w:pPr>
              <w:rPr>
                <w:b/>
              </w:rPr>
            </w:pPr>
            <w:r>
              <w:rPr>
                <w:b/>
              </w:rPr>
              <w:t>8</w:t>
            </w:r>
          </w:p>
        </w:tc>
        <w:tc>
          <w:tcPr>
            <w:tcW w:w="1768" w:type="dxa"/>
            <w:shd w:val="clear" w:color="auto" w:fill="auto"/>
          </w:tcPr>
          <w:p w14:paraId="572E7B42" w14:textId="0A9F9A75" w:rsidR="00533426" w:rsidRPr="00D41148" w:rsidRDefault="00A0508B" w:rsidP="00533426">
            <w:pPr>
              <w:rPr>
                <w:b/>
              </w:rPr>
            </w:pPr>
            <w:r>
              <w:rPr>
                <w:b/>
              </w:rPr>
              <w:t>18</w:t>
            </w:r>
          </w:p>
        </w:tc>
      </w:tr>
    </w:tbl>
    <w:p w14:paraId="5BECDE0B" w14:textId="77777777" w:rsidR="00581C99" w:rsidRPr="00FF5561" w:rsidRDefault="00581C99">
      <w:pPr>
        <w:rPr>
          <w:b/>
        </w:rPr>
      </w:pPr>
    </w:p>
    <w:p w14:paraId="290F40A9" w14:textId="480BF5BE" w:rsidR="009678DE" w:rsidRDefault="009678DE" w:rsidP="00182608">
      <w:pPr>
        <w:tabs>
          <w:tab w:val="left" w:pos="426"/>
        </w:tabs>
        <w:spacing w:after="0"/>
        <w:jc w:val="both"/>
        <w:rPr>
          <w:rFonts w:cs="Calibri"/>
          <w:b/>
          <w:szCs w:val="24"/>
        </w:rPr>
      </w:pPr>
    </w:p>
    <w:p w14:paraId="0DDF4D46" w14:textId="0F66361C" w:rsidR="0012279B" w:rsidRDefault="0012279B" w:rsidP="00182608">
      <w:pPr>
        <w:tabs>
          <w:tab w:val="left" w:pos="426"/>
        </w:tabs>
        <w:spacing w:after="0"/>
        <w:jc w:val="both"/>
        <w:rPr>
          <w:rFonts w:cs="Calibri"/>
          <w:b/>
          <w:szCs w:val="24"/>
        </w:rPr>
      </w:pPr>
    </w:p>
    <w:p w14:paraId="5F3689CA" w14:textId="5922C52F" w:rsidR="0012279B" w:rsidRDefault="0012279B" w:rsidP="00182608">
      <w:pPr>
        <w:tabs>
          <w:tab w:val="left" w:pos="426"/>
        </w:tabs>
        <w:spacing w:after="0"/>
        <w:jc w:val="both"/>
        <w:rPr>
          <w:rFonts w:cs="Calibri"/>
          <w:b/>
          <w:szCs w:val="24"/>
        </w:rPr>
      </w:pPr>
    </w:p>
    <w:p w14:paraId="25F3899F" w14:textId="15C78B96" w:rsidR="009C68F1" w:rsidRDefault="009C68F1" w:rsidP="00182608">
      <w:pPr>
        <w:tabs>
          <w:tab w:val="left" w:pos="426"/>
        </w:tabs>
        <w:spacing w:after="0"/>
        <w:jc w:val="both"/>
        <w:rPr>
          <w:rFonts w:cs="Calibri"/>
          <w:b/>
          <w:szCs w:val="24"/>
        </w:rPr>
      </w:pPr>
    </w:p>
    <w:p w14:paraId="2342A45A" w14:textId="4EE4F729" w:rsidR="009C68F1" w:rsidRDefault="009C68F1" w:rsidP="00182608">
      <w:pPr>
        <w:tabs>
          <w:tab w:val="left" w:pos="426"/>
        </w:tabs>
        <w:spacing w:after="0"/>
        <w:jc w:val="both"/>
        <w:rPr>
          <w:rFonts w:cs="Calibri"/>
          <w:b/>
          <w:szCs w:val="24"/>
        </w:rPr>
      </w:pPr>
    </w:p>
    <w:p w14:paraId="40EAC14D" w14:textId="77777777" w:rsidR="009C68F1" w:rsidRPr="00A47F2F" w:rsidRDefault="009C68F1" w:rsidP="00182608">
      <w:pPr>
        <w:tabs>
          <w:tab w:val="left" w:pos="426"/>
        </w:tabs>
        <w:spacing w:after="0"/>
        <w:jc w:val="both"/>
        <w:rPr>
          <w:rFonts w:cs="Calibri"/>
          <w:b/>
          <w:szCs w:val="24"/>
        </w:rPr>
      </w:pPr>
    </w:p>
    <w:p w14:paraId="4930661D" w14:textId="77777777" w:rsidR="00390AA4" w:rsidRDefault="00E67FCA" w:rsidP="00E67FCA">
      <w:pPr>
        <w:pStyle w:val="Balk3"/>
      </w:pPr>
      <w:bookmarkStart w:id="29" w:name="_Toc28258174"/>
      <w:r>
        <w:lastRenderedPageBreak/>
        <w:t>Okulumuz Bina ve Alanları</w:t>
      </w:r>
      <w:bookmarkEnd w:id="29"/>
    </w:p>
    <w:p w14:paraId="60CA54C1"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4D22515F" w14:textId="77777777" w:rsidR="00E67FCA" w:rsidRDefault="00E67FCA" w:rsidP="00182608">
      <w:pPr>
        <w:tabs>
          <w:tab w:val="left" w:pos="426"/>
        </w:tabs>
        <w:spacing w:after="0"/>
        <w:jc w:val="both"/>
        <w:rPr>
          <w:rFonts w:cs="Calibri"/>
          <w:b/>
          <w:szCs w:val="24"/>
        </w:rPr>
      </w:pPr>
    </w:p>
    <w:p w14:paraId="38987A8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472"/>
        <w:gridCol w:w="3243"/>
        <w:gridCol w:w="886"/>
        <w:gridCol w:w="735"/>
      </w:tblGrid>
      <w:tr w:rsidR="00D5715B" w:rsidRPr="00D41148" w14:paraId="050CD05E" w14:textId="77777777" w:rsidTr="00D41148">
        <w:tc>
          <w:tcPr>
            <w:tcW w:w="3259" w:type="pct"/>
            <w:gridSpan w:val="2"/>
            <w:shd w:val="clear" w:color="auto" w:fill="auto"/>
          </w:tcPr>
          <w:p w14:paraId="4CA0B4A1" w14:textId="4B8E409A" w:rsidR="00E67FCA" w:rsidRPr="00D41148" w:rsidRDefault="00E67FCA" w:rsidP="00C93790">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14:paraId="4C3E5170"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DC7246F"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BCD7BA2"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5982E1EB" w14:textId="77777777" w:rsidTr="00D41148">
        <w:tc>
          <w:tcPr>
            <w:tcW w:w="2732" w:type="pct"/>
            <w:shd w:val="clear" w:color="auto" w:fill="auto"/>
          </w:tcPr>
          <w:p w14:paraId="57A269C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0CC204DE" w14:textId="343F6B63" w:rsidR="00E67FCA" w:rsidRPr="00D41148" w:rsidRDefault="009A481A"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0A4163E3"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9A1A78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9A49207" w14:textId="31ECA97E"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7D314401" w14:textId="77777777" w:rsidTr="00D41148">
        <w:tc>
          <w:tcPr>
            <w:tcW w:w="2732" w:type="pct"/>
            <w:shd w:val="clear" w:color="auto" w:fill="auto"/>
          </w:tcPr>
          <w:p w14:paraId="0D21EA3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6923CEEB" w14:textId="4BE3B5E3" w:rsidR="00E67FCA" w:rsidRPr="00D41148" w:rsidRDefault="009A481A"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1DC6066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50EF9E7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3A006CB" w14:textId="584E0DEE"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62A7672E" w14:textId="77777777" w:rsidTr="00D41148">
        <w:tc>
          <w:tcPr>
            <w:tcW w:w="2732" w:type="pct"/>
            <w:shd w:val="clear" w:color="auto" w:fill="auto"/>
          </w:tcPr>
          <w:p w14:paraId="660AC54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463F6327" w14:textId="607D248A" w:rsidR="00E67FCA" w:rsidRPr="00D41148" w:rsidRDefault="009A481A"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08CB9CA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64538BE" w14:textId="5F34FB27" w:rsidR="00E67FCA" w:rsidRPr="00D41148" w:rsidRDefault="008C6BCF" w:rsidP="00D41148">
            <w:pPr>
              <w:tabs>
                <w:tab w:val="left" w:pos="426"/>
              </w:tabs>
              <w:spacing w:after="0"/>
              <w:jc w:val="both"/>
              <w:rPr>
                <w:rFonts w:cs="Calibri"/>
                <w:b/>
                <w:szCs w:val="24"/>
              </w:rPr>
            </w:pPr>
            <w:r>
              <w:rPr>
                <w:rFonts w:cs="Calibri"/>
                <w:b/>
                <w:szCs w:val="24"/>
              </w:rPr>
              <w:t>*</w:t>
            </w:r>
          </w:p>
        </w:tc>
        <w:tc>
          <w:tcPr>
            <w:tcW w:w="263" w:type="pct"/>
            <w:shd w:val="clear" w:color="auto" w:fill="auto"/>
          </w:tcPr>
          <w:p w14:paraId="289E797D" w14:textId="77777777" w:rsidR="00E67FCA" w:rsidRPr="00D41148" w:rsidRDefault="00E67FCA" w:rsidP="00D41148">
            <w:pPr>
              <w:tabs>
                <w:tab w:val="left" w:pos="426"/>
              </w:tabs>
              <w:spacing w:after="0"/>
              <w:jc w:val="both"/>
              <w:rPr>
                <w:rFonts w:cs="Calibri"/>
                <w:b/>
                <w:szCs w:val="24"/>
              </w:rPr>
            </w:pPr>
          </w:p>
        </w:tc>
      </w:tr>
      <w:tr w:rsidR="00D5715B" w:rsidRPr="00D41148" w14:paraId="3FD44036" w14:textId="77777777" w:rsidTr="00D41148">
        <w:tc>
          <w:tcPr>
            <w:tcW w:w="2732" w:type="pct"/>
            <w:shd w:val="clear" w:color="auto" w:fill="auto"/>
          </w:tcPr>
          <w:p w14:paraId="4B2E477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4977C44B" w14:textId="64DDDADF" w:rsidR="00E67FCA" w:rsidRPr="00D41148" w:rsidRDefault="009A481A"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12B24FF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DB23442" w14:textId="5EE7FF24"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88BA20B" w14:textId="496619A0"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3702F952" w14:textId="77777777" w:rsidTr="00D41148">
        <w:tc>
          <w:tcPr>
            <w:tcW w:w="2732" w:type="pct"/>
            <w:shd w:val="clear" w:color="auto" w:fill="auto"/>
          </w:tcPr>
          <w:p w14:paraId="4CB024A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C7A9D4B" w14:textId="4A1E8AE2" w:rsidR="00E67FCA" w:rsidRPr="00D41148" w:rsidRDefault="009A481A"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26F1077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07B70837" w14:textId="0488369E"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3C2E61F" w14:textId="42DB4042"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1EE04703" w14:textId="77777777" w:rsidTr="00D41148">
        <w:tc>
          <w:tcPr>
            <w:tcW w:w="2732" w:type="pct"/>
            <w:shd w:val="clear" w:color="auto" w:fill="auto"/>
          </w:tcPr>
          <w:p w14:paraId="0823924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57AED527" w14:textId="15C91585" w:rsidR="00E67FCA" w:rsidRPr="00D41148" w:rsidRDefault="008C6BCF" w:rsidP="00D41148">
            <w:pPr>
              <w:tabs>
                <w:tab w:val="left" w:pos="426"/>
              </w:tabs>
              <w:spacing w:after="0"/>
              <w:jc w:val="both"/>
              <w:rPr>
                <w:rFonts w:cs="Calibri"/>
                <w:b/>
                <w:szCs w:val="24"/>
              </w:rPr>
            </w:pPr>
            <w:r>
              <w:rPr>
                <w:rFonts w:cs="Calibri"/>
                <w:b/>
                <w:szCs w:val="24"/>
              </w:rPr>
              <w:t>40</w:t>
            </w:r>
          </w:p>
        </w:tc>
        <w:tc>
          <w:tcPr>
            <w:tcW w:w="1161" w:type="pct"/>
            <w:shd w:val="clear" w:color="auto" w:fill="auto"/>
          </w:tcPr>
          <w:p w14:paraId="6934179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0E795D8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1052EC6" w14:textId="77F2E1A9"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07CA85A8" w14:textId="77777777" w:rsidTr="00D41148">
        <w:tc>
          <w:tcPr>
            <w:tcW w:w="2732" w:type="pct"/>
            <w:shd w:val="clear" w:color="auto" w:fill="auto"/>
          </w:tcPr>
          <w:p w14:paraId="1D10F2D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E40F727" w14:textId="14F0739D" w:rsidR="00E67FCA" w:rsidRPr="00D41148" w:rsidRDefault="008C6BCF"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0D564CDE"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2CF8EE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FA92A5A" w14:textId="71219B02"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3EDDD0CC" w14:textId="77777777" w:rsidTr="00D41148">
        <w:tc>
          <w:tcPr>
            <w:tcW w:w="2732" w:type="pct"/>
            <w:shd w:val="clear" w:color="auto" w:fill="auto"/>
          </w:tcPr>
          <w:p w14:paraId="7F76320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46A38FE" w14:textId="67E04C3E" w:rsidR="00E67FCA" w:rsidRPr="00D41148" w:rsidRDefault="008C6BCF"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2A194B41"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2768D48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BAD352C" w14:textId="4025CA33" w:rsidR="00E67FCA" w:rsidRPr="00D41148" w:rsidRDefault="008C6BCF" w:rsidP="00D41148">
            <w:pPr>
              <w:tabs>
                <w:tab w:val="left" w:pos="426"/>
              </w:tabs>
              <w:spacing w:after="0"/>
              <w:jc w:val="both"/>
              <w:rPr>
                <w:rFonts w:cs="Calibri"/>
                <w:b/>
                <w:szCs w:val="24"/>
              </w:rPr>
            </w:pPr>
            <w:r>
              <w:rPr>
                <w:rFonts w:cs="Calibri"/>
                <w:b/>
                <w:szCs w:val="24"/>
              </w:rPr>
              <w:t>*</w:t>
            </w:r>
          </w:p>
        </w:tc>
      </w:tr>
      <w:tr w:rsidR="00D5715B" w:rsidRPr="00D41148" w14:paraId="15366F8B" w14:textId="77777777" w:rsidTr="00D41148">
        <w:tc>
          <w:tcPr>
            <w:tcW w:w="2732" w:type="pct"/>
            <w:shd w:val="clear" w:color="auto" w:fill="auto"/>
          </w:tcPr>
          <w:p w14:paraId="5E9FE6A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7610FAE" w14:textId="77EE5598" w:rsidR="00E67FCA" w:rsidRPr="00D41148" w:rsidRDefault="008C6BCF" w:rsidP="00D41148">
            <w:pPr>
              <w:tabs>
                <w:tab w:val="left" w:pos="426"/>
              </w:tabs>
              <w:spacing w:after="0"/>
              <w:jc w:val="both"/>
              <w:rPr>
                <w:rFonts w:cs="Calibri"/>
                <w:b/>
                <w:szCs w:val="24"/>
              </w:rPr>
            </w:pPr>
            <w:r>
              <w:rPr>
                <w:rFonts w:cs="Calibri"/>
                <w:b/>
                <w:szCs w:val="24"/>
              </w:rPr>
              <w:t>1700</w:t>
            </w:r>
          </w:p>
        </w:tc>
        <w:tc>
          <w:tcPr>
            <w:tcW w:w="1161" w:type="pct"/>
            <w:shd w:val="clear" w:color="auto" w:fill="auto"/>
          </w:tcPr>
          <w:p w14:paraId="21A34CB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0C305C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4C0D84B" w14:textId="77777777" w:rsidR="00E67FCA" w:rsidRPr="00D41148" w:rsidRDefault="00E67FCA" w:rsidP="00D41148">
            <w:pPr>
              <w:tabs>
                <w:tab w:val="left" w:pos="426"/>
              </w:tabs>
              <w:spacing w:after="0"/>
              <w:jc w:val="both"/>
              <w:rPr>
                <w:rFonts w:cs="Calibri"/>
                <w:b/>
                <w:szCs w:val="24"/>
              </w:rPr>
            </w:pPr>
          </w:p>
        </w:tc>
      </w:tr>
      <w:tr w:rsidR="00D5715B" w:rsidRPr="00D41148" w14:paraId="07B6E072" w14:textId="77777777" w:rsidTr="00D41148">
        <w:tc>
          <w:tcPr>
            <w:tcW w:w="2732" w:type="pct"/>
            <w:shd w:val="clear" w:color="auto" w:fill="auto"/>
          </w:tcPr>
          <w:p w14:paraId="6461E71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1AEBFF2E" w14:textId="2C7976FC" w:rsidR="00E67FCA" w:rsidRPr="00D41148" w:rsidRDefault="008C6BCF"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6AA951A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CAECB4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8BA8CC2" w14:textId="77777777" w:rsidR="00E67FCA" w:rsidRPr="00D41148" w:rsidRDefault="00E67FCA" w:rsidP="00D41148">
            <w:pPr>
              <w:tabs>
                <w:tab w:val="left" w:pos="426"/>
              </w:tabs>
              <w:spacing w:after="0"/>
              <w:jc w:val="both"/>
              <w:rPr>
                <w:rFonts w:cs="Calibri"/>
                <w:b/>
                <w:szCs w:val="24"/>
              </w:rPr>
            </w:pPr>
          </w:p>
        </w:tc>
      </w:tr>
      <w:tr w:rsidR="00D5715B" w:rsidRPr="00D41148" w14:paraId="5D9D19E4" w14:textId="77777777" w:rsidTr="00D41148">
        <w:tc>
          <w:tcPr>
            <w:tcW w:w="2732" w:type="pct"/>
            <w:shd w:val="clear" w:color="auto" w:fill="auto"/>
          </w:tcPr>
          <w:p w14:paraId="0DCD337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43BD245" w14:textId="74566B63" w:rsidR="00E67FCA" w:rsidRPr="00D41148" w:rsidRDefault="008C6BCF"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55FE4E7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81554A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55D0BDF" w14:textId="77777777" w:rsidR="00E67FCA" w:rsidRPr="00D41148" w:rsidRDefault="00E67FCA" w:rsidP="00D41148">
            <w:pPr>
              <w:tabs>
                <w:tab w:val="left" w:pos="426"/>
              </w:tabs>
              <w:spacing w:after="0"/>
              <w:jc w:val="both"/>
              <w:rPr>
                <w:rFonts w:cs="Calibri"/>
                <w:b/>
                <w:szCs w:val="24"/>
              </w:rPr>
            </w:pPr>
          </w:p>
        </w:tc>
      </w:tr>
      <w:tr w:rsidR="00D5715B" w:rsidRPr="00D41148" w14:paraId="5579C23E" w14:textId="77777777" w:rsidTr="00D41148">
        <w:tc>
          <w:tcPr>
            <w:tcW w:w="2732" w:type="pct"/>
            <w:shd w:val="clear" w:color="auto" w:fill="auto"/>
          </w:tcPr>
          <w:p w14:paraId="6EF71C4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9052245" w14:textId="6C5EC76F" w:rsidR="00E67FCA" w:rsidRPr="00D41148" w:rsidRDefault="008C6BCF"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75006D61"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C712AE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C87EC1D" w14:textId="77777777" w:rsidR="00E67FCA" w:rsidRPr="00D41148" w:rsidRDefault="00E67FCA" w:rsidP="00D41148">
            <w:pPr>
              <w:tabs>
                <w:tab w:val="left" w:pos="426"/>
              </w:tabs>
              <w:spacing w:after="0"/>
              <w:jc w:val="both"/>
              <w:rPr>
                <w:rFonts w:cs="Calibri"/>
                <w:b/>
                <w:szCs w:val="24"/>
              </w:rPr>
            </w:pPr>
          </w:p>
        </w:tc>
      </w:tr>
      <w:tr w:rsidR="00D5715B" w:rsidRPr="00D41148" w14:paraId="2DD19E8A" w14:textId="77777777" w:rsidTr="00D41148">
        <w:tc>
          <w:tcPr>
            <w:tcW w:w="2732" w:type="pct"/>
            <w:shd w:val="clear" w:color="auto" w:fill="auto"/>
          </w:tcPr>
          <w:p w14:paraId="3B1D96B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92BF4A5" w14:textId="72E49E21" w:rsidR="00E67FCA" w:rsidRPr="00D41148" w:rsidRDefault="008C6BCF" w:rsidP="00D41148">
            <w:pPr>
              <w:tabs>
                <w:tab w:val="left" w:pos="426"/>
              </w:tabs>
              <w:spacing w:after="0"/>
              <w:jc w:val="both"/>
              <w:rPr>
                <w:rFonts w:cs="Calibri"/>
                <w:b/>
                <w:szCs w:val="24"/>
              </w:rPr>
            </w:pPr>
            <w:r>
              <w:rPr>
                <w:rFonts w:cs="Calibri"/>
                <w:b/>
                <w:szCs w:val="24"/>
              </w:rPr>
              <w:t>13</w:t>
            </w:r>
          </w:p>
        </w:tc>
        <w:tc>
          <w:tcPr>
            <w:tcW w:w="1161" w:type="pct"/>
            <w:shd w:val="clear" w:color="auto" w:fill="auto"/>
          </w:tcPr>
          <w:p w14:paraId="26555C0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3B906C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C4713DB" w14:textId="77777777" w:rsidR="00E67FCA" w:rsidRPr="00D41148" w:rsidRDefault="00E67FCA" w:rsidP="00D41148">
            <w:pPr>
              <w:tabs>
                <w:tab w:val="left" w:pos="426"/>
              </w:tabs>
              <w:spacing w:after="0"/>
              <w:jc w:val="both"/>
              <w:rPr>
                <w:rFonts w:cs="Calibri"/>
                <w:b/>
                <w:szCs w:val="24"/>
              </w:rPr>
            </w:pPr>
          </w:p>
        </w:tc>
      </w:tr>
      <w:tr w:rsidR="00D5715B" w:rsidRPr="00D41148" w14:paraId="265FAD1A" w14:textId="77777777" w:rsidTr="00D41148">
        <w:tc>
          <w:tcPr>
            <w:tcW w:w="2732" w:type="pct"/>
            <w:shd w:val="clear" w:color="auto" w:fill="auto"/>
          </w:tcPr>
          <w:p w14:paraId="5DBBCFC6"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91ECF40"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E018870"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DC27C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7EDBC5A" w14:textId="77777777" w:rsidR="00E67FCA" w:rsidRPr="00D41148" w:rsidRDefault="00E67FCA" w:rsidP="00D41148">
            <w:pPr>
              <w:tabs>
                <w:tab w:val="left" w:pos="426"/>
              </w:tabs>
              <w:spacing w:after="0"/>
              <w:jc w:val="both"/>
              <w:rPr>
                <w:rFonts w:cs="Calibri"/>
                <w:b/>
                <w:szCs w:val="24"/>
              </w:rPr>
            </w:pPr>
          </w:p>
        </w:tc>
      </w:tr>
    </w:tbl>
    <w:p w14:paraId="3F808135" w14:textId="77777777" w:rsidR="00390AA4" w:rsidRDefault="00390AA4" w:rsidP="00182608">
      <w:pPr>
        <w:tabs>
          <w:tab w:val="left" w:pos="426"/>
        </w:tabs>
        <w:spacing w:after="0"/>
        <w:jc w:val="both"/>
        <w:rPr>
          <w:rFonts w:cs="Calibri"/>
          <w:b/>
          <w:szCs w:val="24"/>
        </w:rPr>
      </w:pPr>
    </w:p>
    <w:p w14:paraId="3FE9A206" w14:textId="5299B067" w:rsidR="00CC572B" w:rsidRDefault="00CC572B" w:rsidP="00E67FCA">
      <w:pPr>
        <w:pStyle w:val="Balk3"/>
      </w:pPr>
    </w:p>
    <w:p w14:paraId="6D114B16" w14:textId="43C6BB56" w:rsidR="0012279B" w:rsidRDefault="0012279B" w:rsidP="0012279B"/>
    <w:p w14:paraId="3A0DA231" w14:textId="42270876" w:rsidR="009C68F1" w:rsidRDefault="009C68F1" w:rsidP="0012279B"/>
    <w:p w14:paraId="4EDB865A" w14:textId="272626EC" w:rsidR="009C68F1" w:rsidRPr="0012279B" w:rsidRDefault="009C68F1" w:rsidP="0012279B"/>
    <w:p w14:paraId="00F99CDF" w14:textId="77777777" w:rsidR="00390AA4" w:rsidRPr="00A47F2F" w:rsidRDefault="00E67FCA" w:rsidP="00E67FCA">
      <w:pPr>
        <w:pStyle w:val="Balk3"/>
      </w:pPr>
      <w:bookmarkStart w:id="30" w:name="_Toc28258175"/>
      <w:r>
        <w:lastRenderedPageBreak/>
        <w:t>Sınıf ve Öğrenci Bilgileri</w:t>
      </w:r>
      <w:bookmarkEnd w:id="30"/>
    </w:p>
    <w:p w14:paraId="0303BE94"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41B2E3A5"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6C28F82A" w14:textId="77777777" w:rsidTr="00710994">
        <w:tc>
          <w:tcPr>
            <w:tcW w:w="1768" w:type="dxa"/>
            <w:shd w:val="clear" w:color="auto" w:fill="auto"/>
          </w:tcPr>
          <w:p w14:paraId="06D418E8"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11CC2CFD"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60E69BEF"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09F8F83E"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2F5822E3"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33F396D"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0B8AF812"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6D5B8C79"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95E16D9" w14:textId="77777777" w:rsidTr="00710994">
        <w:tc>
          <w:tcPr>
            <w:tcW w:w="1768" w:type="dxa"/>
            <w:shd w:val="clear" w:color="auto" w:fill="auto"/>
          </w:tcPr>
          <w:p w14:paraId="7AC546FC" w14:textId="229891E9" w:rsidR="009C6C05" w:rsidRPr="00D41148" w:rsidRDefault="008C6BCF" w:rsidP="00D41148">
            <w:pPr>
              <w:tabs>
                <w:tab w:val="left" w:pos="426"/>
              </w:tabs>
              <w:spacing w:after="0"/>
              <w:jc w:val="both"/>
              <w:rPr>
                <w:szCs w:val="24"/>
              </w:rPr>
            </w:pPr>
            <w:r>
              <w:rPr>
                <w:szCs w:val="24"/>
              </w:rPr>
              <w:t>Ana Sınıfı</w:t>
            </w:r>
          </w:p>
        </w:tc>
        <w:tc>
          <w:tcPr>
            <w:tcW w:w="892" w:type="dxa"/>
            <w:shd w:val="clear" w:color="auto" w:fill="auto"/>
          </w:tcPr>
          <w:p w14:paraId="7D4128C1" w14:textId="44195B7D" w:rsidR="009C6C05" w:rsidRPr="00D41148" w:rsidRDefault="008C6BCF" w:rsidP="00D41148">
            <w:pPr>
              <w:tabs>
                <w:tab w:val="left" w:pos="426"/>
              </w:tabs>
              <w:spacing w:after="0"/>
              <w:jc w:val="both"/>
              <w:rPr>
                <w:szCs w:val="24"/>
              </w:rPr>
            </w:pPr>
            <w:r>
              <w:rPr>
                <w:szCs w:val="24"/>
              </w:rPr>
              <w:t>16</w:t>
            </w:r>
          </w:p>
        </w:tc>
        <w:tc>
          <w:tcPr>
            <w:tcW w:w="992" w:type="dxa"/>
            <w:shd w:val="clear" w:color="auto" w:fill="auto"/>
          </w:tcPr>
          <w:p w14:paraId="47C57404" w14:textId="504F3648" w:rsidR="009C6C05" w:rsidRPr="00D41148" w:rsidRDefault="008C6BCF"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7D0099B0" w14:textId="1DF28133" w:rsidR="009C6C05" w:rsidRPr="00D41148" w:rsidRDefault="008C6BCF"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B14E5C8" w14:textId="55FE955D" w:rsidR="009C6C05" w:rsidRPr="00D41148" w:rsidRDefault="008C6BCF"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BBFF26A" w14:textId="0A43805C" w:rsidR="009C6C05" w:rsidRPr="00D41148" w:rsidRDefault="008C6BC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DC38E4B" w14:textId="23717F00" w:rsidR="009C6C05" w:rsidRPr="00D41148" w:rsidRDefault="008C6BCF" w:rsidP="00D41148">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36BF85" w14:textId="185F564A" w:rsidR="009C6C05" w:rsidRPr="00D41148" w:rsidRDefault="008C6BCF" w:rsidP="00D41148">
            <w:pPr>
              <w:tabs>
                <w:tab w:val="left" w:pos="426"/>
              </w:tabs>
              <w:spacing w:after="0"/>
              <w:jc w:val="both"/>
              <w:rPr>
                <w:szCs w:val="24"/>
              </w:rPr>
            </w:pPr>
            <w:r>
              <w:rPr>
                <w:szCs w:val="24"/>
              </w:rPr>
              <w:t>29</w:t>
            </w:r>
          </w:p>
        </w:tc>
      </w:tr>
      <w:tr w:rsidR="00D5715B" w:rsidRPr="00D41148" w14:paraId="50D35F4B" w14:textId="77777777" w:rsidTr="00710994">
        <w:tc>
          <w:tcPr>
            <w:tcW w:w="1768" w:type="dxa"/>
            <w:shd w:val="clear" w:color="auto" w:fill="auto"/>
          </w:tcPr>
          <w:p w14:paraId="299F7241" w14:textId="5C71F307" w:rsidR="009C6C05" w:rsidRPr="00D41148" w:rsidRDefault="008C6BCF" w:rsidP="00D41148">
            <w:pPr>
              <w:tabs>
                <w:tab w:val="left" w:pos="426"/>
              </w:tabs>
              <w:spacing w:after="0"/>
              <w:jc w:val="both"/>
              <w:rPr>
                <w:szCs w:val="24"/>
              </w:rPr>
            </w:pPr>
            <w:r>
              <w:rPr>
                <w:szCs w:val="24"/>
              </w:rPr>
              <w:t>1/A</w:t>
            </w:r>
          </w:p>
        </w:tc>
        <w:tc>
          <w:tcPr>
            <w:tcW w:w="892" w:type="dxa"/>
            <w:shd w:val="clear" w:color="auto" w:fill="auto"/>
          </w:tcPr>
          <w:p w14:paraId="64EEDEFC" w14:textId="6F41B16C" w:rsidR="009C6C05" w:rsidRPr="00D41148" w:rsidRDefault="008C6BCF" w:rsidP="00D41148">
            <w:pPr>
              <w:tabs>
                <w:tab w:val="left" w:pos="426"/>
              </w:tabs>
              <w:spacing w:after="0"/>
              <w:jc w:val="both"/>
              <w:rPr>
                <w:szCs w:val="24"/>
              </w:rPr>
            </w:pPr>
            <w:r>
              <w:rPr>
                <w:szCs w:val="24"/>
              </w:rPr>
              <w:t>6</w:t>
            </w:r>
          </w:p>
        </w:tc>
        <w:tc>
          <w:tcPr>
            <w:tcW w:w="992" w:type="dxa"/>
            <w:shd w:val="clear" w:color="auto" w:fill="auto"/>
          </w:tcPr>
          <w:p w14:paraId="3AED4C4E" w14:textId="09E605AC" w:rsidR="009C6C05" w:rsidRPr="00D41148" w:rsidRDefault="008C6BCF"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3C950F3F" w14:textId="39C1F7FC" w:rsidR="009C6C05" w:rsidRPr="00D41148" w:rsidRDefault="008C6BCF"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76C598" w14:textId="3BC000AD" w:rsidR="009C6C05" w:rsidRPr="00D41148" w:rsidRDefault="008C6BCF"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0872CAB" w14:textId="36902162" w:rsidR="009C6C05" w:rsidRPr="00D41148" w:rsidRDefault="008C6BCF"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CC9446F" w14:textId="0CB82775" w:rsidR="009C6C05" w:rsidRPr="00D41148" w:rsidRDefault="008C6BCF"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532586" w14:textId="06C3973E" w:rsidR="009C6C05" w:rsidRPr="00D41148" w:rsidRDefault="008C6BCF" w:rsidP="00D41148">
            <w:pPr>
              <w:tabs>
                <w:tab w:val="left" w:pos="426"/>
              </w:tabs>
              <w:spacing w:after="0"/>
              <w:jc w:val="both"/>
              <w:rPr>
                <w:szCs w:val="24"/>
              </w:rPr>
            </w:pPr>
            <w:r>
              <w:rPr>
                <w:szCs w:val="24"/>
              </w:rPr>
              <w:t>22</w:t>
            </w:r>
          </w:p>
        </w:tc>
      </w:tr>
      <w:tr w:rsidR="00D5715B" w:rsidRPr="00D41148" w14:paraId="64F5A577" w14:textId="77777777" w:rsidTr="00710994">
        <w:tc>
          <w:tcPr>
            <w:tcW w:w="1768" w:type="dxa"/>
            <w:shd w:val="clear" w:color="auto" w:fill="auto"/>
          </w:tcPr>
          <w:p w14:paraId="57FBA360" w14:textId="4156EF35" w:rsidR="009C6C05" w:rsidRPr="00D41148" w:rsidRDefault="008C6BCF" w:rsidP="00D41148">
            <w:pPr>
              <w:tabs>
                <w:tab w:val="left" w:pos="426"/>
              </w:tabs>
              <w:spacing w:after="0"/>
              <w:jc w:val="both"/>
              <w:rPr>
                <w:szCs w:val="24"/>
              </w:rPr>
            </w:pPr>
            <w:r>
              <w:rPr>
                <w:szCs w:val="24"/>
              </w:rPr>
              <w:t>2/A</w:t>
            </w:r>
          </w:p>
        </w:tc>
        <w:tc>
          <w:tcPr>
            <w:tcW w:w="892" w:type="dxa"/>
            <w:shd w:val="clear" w:color="auto" w:fill="auto"/>
          </w:tcPr>
          <w:p w14:paraId="6BB77FA0" w14:textId="4CD7F44C" w:rsidR="009C6C05" w:rsidRPr="00D41148" w:rsidRDefault="008C6BCF" w:rsidP="00D41148">
            <w:pPr>
              <w:tabs>
                <w:tab w:val="left" w:pos="426"/>
              </w:tabs>
              <w:spacing w:after="0"/>
              <w:jc w:val="both"/>
              <w:rPr>
                <w:szCs w:val="24"/>
              </w:rPr>
            </w:pPr>
            <w:r>
              <w:rPr>
                <w:szCs w:val="24"/>
              </w:rPr>
              <w:t>14</w:t>
            </w:r>
          </w:p>
        </w:tc>
        <w:tc>
          <w:tcPr>
            <w:tcW w:w="992" w:type="dxa"/>
            <w:shd w:val="clear" w:color="auto" w:fill="auto"/>
          </w:tcPr>
          <w:p w14:paraId="79A81096" w14:textId="5EF74F4E" w:rsidR="009C6C05" w:rsidRPr="00D41148" w:rsidRDefault="008C6BC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3F914740" w14:textId="4F4E4C85" w:rsidR="009C6C05" w:rsidRPr="00D41148" w:rsidRDefault="008C6BC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367265C" w14:textId="101A4589" w:rsidR="009C6C05" w:rsidRPr="00D41148" w:rsidRDefault="008C6BCF"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7377588" w14:textId="6954AC0F" w:rsidR="009C6C05" w:rsidRPr="00D41148" w:rsidRDefault="008C6BCF" w:rsidP="00D41148">
            <w:pPr>
              <w:tabs>
                <w:tab w:val="left" w:pos="426"/>
              </w:tabs>
              <w:spacing w:after="0"/>
              <w:jc w:val="both"/>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5A4C1A4" w14:textId="58593406" w:rsidR="009C6C05" w:rsidRPr="00D41148" w:rsidRDefault="008C6BCF"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CA58540" w14:textId="5CA927E1" w:rsidR="009C6C05" w:rsidRPr="00D41148" w:rsidRDefault="008C6BCF" w:rsidP="00D41148">
            <w:pPr>
              <w:tabs>
                <w:tab w:val="left" w:pos="426"/>
              </w:tabs>
              <w:spacing w:after="0"/>
              <w:jc w:val="both"/>
              <w:rPr>
                <w:szCs w:val="24"/>
              </w:rPr>
            </w:pPr>
            <w:r>
              <w:rPr>
                <w:szCs w:val="24"/>
              </w:rPr>
              <w:t>23</w:t>
            </w:r>
          </w:p>
        </w:tc>
      </w:tr>
      <w:tr w:rsidR="00D5715B" w:rsidRPr="00D41148" w14:paraId="107869D3" w14:textId="77777777" w:rsidTr="00710994">
        <w:tc>
          <w:tcPr>
            <w:tcW w:w="1768" w:type="dxa"/>
            <w:shd w:val="clear" w:color="auto" w:fill="auto"/>
          </w:tcPr>
          <w:p w14:paraId="3ED9AF6E" w14:textId="5003085A" w:rsidR="009C6C05" w:rsidRPr="00D41148" w:rsidRDefault="008C6BCF" w:rsidP="00D41148">
            <w:pPr>
              <w:tabs>
                <w:tab w:val="left" w:pos="426"/>
              </w:tabs>
              <w:spacing w:after="0"/>
              <w:jc w:val="both"/>
              <w:rPr>
                <w:szCs w:val="24"/>
              </w:rPr>
            </w:pPr>
            <w:r>
              <w:rPr>
                <w:szCs w:val="24"/>
              </w:rPr>
              <w:t>3/A</w:t>
            </w:r>
          </w:p>
        </w:tc>
        <w:tc>
          <w:tcPr>
            <w:tcW w:w="892" w:type="dxa"/>
            <w:shd w:val="clear" w:color="auto" w:fill="auto"/>
          </w:tcPr>
          <w:p w14:paraId="402BE9B3" w14:textId="70CCADC0" w:rsidR="009C6C05" w:rsidRPr="00D41148" w:rsidRDefault="008C6BCF" w:rsidP="00D41148">
            <w:pPr>
              <w:tabs>
                <w:tab w:val="left" w:pos="426"/>
              </w:tabs>
              <w:spacing w:after="0"/>
              <w:jc w:val="both"/>
              <w:rPr>
                <w:szCs w:val="24"/>
              </w:rPr>
            </w:pPr>
            <w:r>
              <w:rPr>
                <w:szCs w:val="24"/>
              </w:rPr>
              <w:t>6</w:t>
            </w:r>
          </w:p>
        </w:tc>
        <w:tc>
          <w:tcPr>
            <w:tcW w:w="992" w:type="dxa"/>
            <w:shd w:val="clear" w:color="auto" w:fill="auto"/>
          </w:tcPr>
          <w:p w14:paraId="6FB15097" w14:textId="1F3E289D" w:rsidR="009C6C05" w:rsidRPr="00D41148" w:rsidRDefault="008C6BCF"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14:paraId="006DA586" w14:textId="1B1261D5" w:rsidR="009C6C05" w:rsidRPr="00D41148" w:rsidRDefault="008C6BCF"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973B21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84D15D"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0609F1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C2E282" w14:textId="77777777" w:rsidR="009C6C05" w:rsidRPr="00D41148" w:rsidRDefault="009C6C05" w:rsidP="00D41148">
            <w:pPr>
              <w:tabs>
                <w:tab w:val="left" w:pos="426"/>
              </w:tabs>
              <w:spacing w:after="0"/>
              <w:jc w:val="both"/>
              <w:rPr>
                <w:szCs w:val="24"/>
              </w:rPr>
            </w:pPr>
          </w:p>
        </w:tc>
      </w:tr>
      <w:tr w:rsidR="00D5715B" w:rsidRPr="00D41148" w14:paraId="43547EDA" w14:textId="77777777" w:rsidTr="00710994">
        <w:tc>
          <w:tcPr>
            <w:tcW w:w="1768" w:type="dxa"/>
            <w:shd w:val="clear" w:color="auto" w:fill="auto"/>
          </w:tcPr>
          <w:p w14:paraId="768079E6" w14:textId="43A1D384" w:rsidR="009C6C05" w:rsidRPr="00D41148" w:rsidRDefault="008C6BCF" w:rsidP="00D41148">
            <w:pPr>
              <w:tabs>
                <w:tab w:val="left" w:pos="426"/>
              </w:tabs>
              <w:spacing w:after="0"/>
              <w:jc w:val="both"/>
              <w:rPr>
                <w:szCs w:val="24"/>
              </w:rPr>
            </w:pPr>
            <w:r>
              <w:rPr>
                <w:szCs w:val="24"/>
              </w:rPr>
              <w:t>4/A</w:t>
            </w:r>
          </w:p>
        </w:tc>
        <w:tc>
          <w:tcPr>
            <w:tcW w:w="892" w:type="dxa"/>
            <w:shd w:val="clear" w:color="auto" w:fill="auto"/>
          </w:tcPr>
          <w:p w14:paraId="39D159E0" w14:textId="32688077" w:rsidR="009C6C05" w:rsidRPr="00D41148" w:rsidRDefault="008C6BCF" w:rsidP="00D41148">
            <w:pPr>
              <w:tabs>
                <w:tab w:val="left" w:pos="426"/>
              </w:tabs>
              <w:spacing w:after="0"/>
              <w:jc w:val="both"/>
              <w:rPr>
                <w:szCs w:val="24"/>
              </w:rPr>
            </w:pPr>
            <w:r>
              <w:rPr>
                <w:szCs w:val="24"/>
              </w:rPr>
              <w:t>8</w:t>
            </w:r>
          </w:p>
        </w:tc>
        <w:tc>
          <w:tcPr>
            <w:tcW w:w="992" w:type="dxa"/>
            <w:shd w:val="clear" w:color="auto" w:fill="auto"/>
          </w:tcPr>
          <w:p w14:paraId="2F71C0D1" w14:textId="07F32CD3" w:rsidR="009C6C05" w:rsidRPr="00D41148" w:rsidRDefault="008C6BC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39FECE9E" w14:textId="2DEE01AD" w:rsidR="009C6C05" w:rsidRPr="00D41148" w:rsidRDefault="008C6BCF"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F49622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D48764C"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FEF178E"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67632D" w14:textId="77777777" w:rsidR="009C6C05" w:rsidRPr="00D41148" w:rsidRDefault="009C6C05" w:rsidP="00D41148">
            <w:pPr>
              <w:tabs>
                <w:tab w:val="left" w:pos="426"/>
              </w:tabs>
              <w:spacing w:after="0"/>
              <w:jc w:val="both"/>
              <w:rPr>
                <w:szCs w:val="24"/>
              </w:rPr>
            </w:pPr>
          </w:p>
        </w:tc>
      </w:tr>
      <w:tr w:rsidR="00D5715B" w:rsidRPr="00D41148" w14:paraId="0CB5C5B2" w14:textId="77777777" w:rsidTr="00710994">
        <w:tc>
          <w:tcPr>
            <w:tcW w:w="1768" w:type="dxa"/>
            <w:shd w:val="clear" w:color="auto" w:fill="auto"/>
          </w:tcPr>
          <w:p w14:paraId="1B93524E" w14:textId="60E86023" w:rsidR="009C6C05" w:rsidRPr="00D41148" w:rsidRDefault="008C6BCF" w:rsidP="00D41148">
            <w:pPr>
              <w:tabs>
                <w:tab w:val="left" w:pos="426"/>
              </w:tabs>
              <w:spacing w:after="0"/>
              <w:jc w:val="both"/>
              <w:rPr>
                <w:szCs w:val="24"/>
              </w:rPr>
            </w:pPr>
            <w:r>
              <w:rPr>
                <w:szCs w:val="24"/>
              </w:rPr>
              <w:t>5/A</w:t>
            </w:r>
          </w:p>
        </w:tc>
        <w:tc>
          <w:tcPr>
            <w:tcW w:w="892" w:type="dxa"/>
            <w:shd w:val="clear" w:color="auto" w:fill="auto"/>
          </w:tcPr>
          <w:p w14:paraId="7DC93D65" w14:textId="48779DAA" w:rsidR="009C6C05" w:rsidRPr="00D41148" w:rsidRDefault="008C6BCF" w:rsidP="00D41148">
            <w:pPr>
              <w:tabs>
                <w:tab w:val="left" w:pos="426"/>
              </w:tabs>
              <w:spacing w:after="0"/>
              <w:jc w:val="both"/>
              <w:rPr>
                <w:szCs w:val="24"/>
              </w:rPr>
            </w:pPr>
            <w:r>
              <w:rPr>
                <w:szCs w:val="24"/>
              </w:rPr>
              <w:t>11</w:t>
            </w:r>
          </w:p>
        </w:tc>
        <w:tc>
          <w:tcPr>
            <w:tcW w:w="992" w:type="dxa"/>
            <w:shd w:val="clear" w:color="auto" w:fill="auto"/>
          </w:tcPr>
          <w:p w14:paraId="2C453B56" w14:textId="069E37E3" w:rsidR="009C6C05" w:rsidRPr="00D41148" w:rsidRDefault="008C6BCF"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14:paraId="77021E97" w14:textId="0CB0CB06" w:rsidR="009C6C05" w:rsidRPr="00D41148" w:rsidRDefault="008C6BCF"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75C8A9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3D3632"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B54DB4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16C2434" w14:textId="77777777" w:rsidR="009C6C05" w:rsidRPr="00D41148" w:rsidRDefault="009C6C05" w:rsidP="00D41148">
            <w:pPr>
              <w:tabs>
                <w:tab w:val="left" w:pos="426"/>
              </w:tabs>
              <w:spacing w:after="0"/>
              <w:jc w:val="both"/>
              <w:rPr>
                <w:szCs w:val="24"/>
              </w:rPr>
            </w:pPr>
          </w:p>
        </w:tc>
      </w:tr>
      <w:tr w:rsidR="00D5715B" w:rsidRPr="00D41148" w14:paraId="6BC10122" w14:textId="77777777" w:rsidTr="00710994">
        <w:tc>
          <w:tcPr>
            <w:tcW w:w="1768" w:type="dxa"/>
            <w:shd w:val="clear" w:color="auto" w:fill="auto"/>
          </w:tcPr>
          <w:p w14:paraId="346DF93C" w14:textId="32C48088" w:rsidR="009C6C05" w:rsidRPr="00D41148" w:rsidRDefault="008C6BCF" w:rsidP="00D41148">
            <w:pPr>
              <w:tabs>
                <w:tab w:val="left" w:pos="426"/>
              </w:tabs>
              <w:spacing w:after="0"/>
              <w:jc w:val="both"/>
              <w:rPr>
                <w:szCs w:val="24"/>
              </w:rPr>
            </w:pPr>
            <w:r>
              <w:rPr>
                <w:szCs w:val="24"/>
              </w:rPr>
              <w:t>6/A</w:t>
            </w:r>
          </w:p>
        </w:tc>
        <w:tc>
          <w:tcPr>
            <w:tcW w:w="892" w:type="dxa"/>
            <w:shd w:val="clear" w:color="auto" w:fill="auto"/>
          </w:tcPr>
          <w:p w14:paraId="79FF35C8" w14:textId="2BF05BA4" w:rsidR="009C6C05" w:rsidRPr="00D41148" w:rsidRDefault="008C6BCF" w:rsidP="00D41148">
            <w:pPr>
              <w:tabs>
                <w:tab w:val="left" w:pos="426"/>
              </w:tabs>
              <w:spacing w:after="0"/>
              <w:jc w:val="both"/>
              <w:rPr>
                <w:szCs w:val="24"/>
              </w:rPr>
            </w:pPr>
            <w:r>
              <w:rPr>
                <w:szCs w:val="24"/>
              </w:rPr>
              <w:t>9</w:t>
            </w:r>
          </w:p>
        </w:tc>
        <w:tc>
          <w:tcPr>
            <w:tcW w:w="992" w:type="dxa"/>
            <w:shd w:val="clear" w:color="auto" w:fill="auto"/>
          </w:tcPr>
          <w:p w14:paraId="4EBF2255" w14:textId="539DB727" w:rsidR="009C6C05" w:rsidRPr="00D41148" w:rsidRDefault="008C6BC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1594E748" w14:textId="7FCA21F4" w:rsidR="009C6C05" w:rsidRPr="00D41148" w:rsidRDefault="008C6BC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7964D0"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81D471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3E35A6"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9CDC6D" w14:textId="77777777" w:rsidR="009C6C05" w:rsidRPr="00D41148" w:rsidRDefault="009C6C05" w:rsidP="00D41148">
            <w:pPr>
              <w:tabs>
                <w:tab w:val="left" w:pos="426"/>
              </w:tabs>
              <w:spacing w:after="0"/>
              <w:jc w:val="both"/>
              <w:rPr>
                <w:szCs w:val="24"/>
              </w:rPr>
            </w:pPr>
          </w:p>
        </w:tc>
      </w:tr>
    </w:tbl>
    <w:p w14:paraId="665576C0" w14:textId="77777777" w:rsidR="00E67FCA" w:rsidRDefault="009C6C05" w:rsidP="00E67FCA">
      <w:pPr>
        <w:tabs>
          <w:tab w:val="left" w:pos="426"/>
        </w:tabs>
        <w:spacing w:after="0"/>
        <w:jc w:val="both"/>
        <w:rPr>
          <w:szCs w:val="24"/>
        </w:rPr>
      </w:pPr>
      <w:r>
        <w:rPr>
          <w:szCs w:val="24"/>
        </w:rPr>
        <w:t>*Sınıf sayısına göre istenildiği kadar satır eklenebilir.</w:t>
      </w:r>
    </w:p>
    <w:p w14:paraId="77B99843" w14:textId="77777777" w:rsidR="009C6C05" w:rsidRDefault="009C6C05" w:rsidP="00E67FCA">
      <w:pPr>
        <w:tabs>
          <w:tab w:val="left" w:pos="426"/>
        </w:tabs>
        <w:spacing w:after="0"/>
        <w:jc w:val="both"/>
        <w:rPr>
          <w:szCs w:val="24"/>
        </w:rPr>
      </w:pPr>
    </w:p>
    <w:p w14:paraId="26132D7D" w14:textId="77777777" w:rsidR="009C6C05" w:rsidRDefault="009C6C05" w:rsidP="009C6C05">
      <w:pPr>
        <w:pStyle w:val="Balk3"/>
      </w:pPr>
      <w:bookmarkStart w:id="31" w:name="_Toc28258176"/>
      <w:r>
        <w:t>Donanım ve Teknolojik Kaynaklarımız</w:t>
      </w:r>
      <w:bookmarkEnd w:id="31"/>
    </w:p>
    <w:p w14:paraId="59D967FF" w14:textId="31BA56D7" w:rsidR="00830BA5" w:rsidRDefault="009C6C05" w:rsidP="0012279B">
      <w:pPr>
        <w:ind w:firstLine="708"/>
      </w:pPr>
      <w:r>
        <w:t>Teknolojik kaynaklar başta olmak üzere okulumuzda bulunan çalışır durumdaki donanım malzemesine ilişkin bilgiye a</w:t>
      </w:r>
      <w:r w:rsidR="0012279B">
        <w:t>lttaki tabloda yer verilmiştir.</w:t>
      </w:r>
    </w:p>
    <w:p w14:paraId="5C8AE1B7"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62966D25" w14:textId="77777777" w:rsidTr="00D41148">
        <w:tc>
          <w:tcPr>
            <w:tcW w:w="4714" w:type="dxa"/>
            <w:shd w:val="clear" w:color="auto" w:fill="auto"/>
          </w:tcPr>
          <w:p w14:paraId="5702123B" w14:textId="77777777" w:rsidR="009C6C05" w:rsidRDefault="009C6C05" w:rsidP="009C6C05">
            <w:r>
              <w:t>Akıllı Tahta Sayısı</w:t>
            </w:r>
          </w:p>
        </w:tc>
        <w:tc>
          <w:tcPr>
            <w:tcW w:w="2357" w:type="dxa"/>
            <w:shd w:val="clear" w:color="auto" w:fill="auto"/>
          </w:tcPr>
          <w:p w14:paraId="058238BB" w14:textId="533658B5" w:rsidR="009C6C05" w:rsidRDefault="008C6BCF" w:rsidP="009C6C05">
            <w:r>
              <w:t>12</w:t>
            </w:r>
          </w:p>
        </w:tc>
        <w:tc>
          <w:tcPr>
            <w:tcW w:w="4715" w:type="dxa"/>
            <w:shd w:val="clear" w:color="auto" w:fill="auto"/>
          </w:tcPr>
          <w:p w14:paraId="6FC7027F" w14:textId="77777777" w:rsidR="009C6C05" w:rsidRDefault="009C6C05" w:rsidP="009C6C05">
            <w:r>
              <w:t>TV Sayısı</w:t>
            </w:r>
          </w:p>
        </w:tc>
        <w:tc>
          <w:tcPr>
            <w:tcW w:w="2358" w:type="dxa"/>
            <w:shd w:val="clear" w:color="auto" w:fill="auto"/>
          </w:tcPr>
          <w:p w14:paraId="40B7B48D" w14:textId="6CE8F6B3" w:rsidR="009C6C05" w:rsidRDefault="004C6855" w:rsidP="009C6C05">
            <w:r>
              <w:t>-</w:t>
            </w:r>
          </w:p>
        </w:tc>
      </w:tr>
      <w:tr w:rsidR="009C6C05" w14:paraId="685AD93A" w14:textId="77777777" w:rsidTr="00D41148">
        <w:tc>
          <w:tcPr>
            <w:tcW w:w="4714" w:type="dxa"/>
            <w:shd w:val="clear" w:color="auto" w:fill="auto"/>
          </w:tcPr>
          <w:p w14:paraId="3FE6222C" w14:textId="77777777" w:rsidR="009C6C05" w:rsidRDefault="009C6C05" w:rsidP="009C6C05">
            <w:r>
              <w:t>Masaüstü Bilgisayar Sayısı</w:t>
            </w:r>
          </w:p>
        </w:tc>
        <w:tc>
          <w:tcPr>
            <w:tcW w:w="2357" w:type="dxa"/>
            <w:shd w:val="clear" w:color="auto" w:fill="auto"/>
          </w:tcPr>
          <w:p w14:paraId="7AB9C3E1" w14:textId="11D97C81" w:rsidR="009C6C05" w:rsidRDefault="004C6855" w:rsidP="009C6C05">
            <w:r>
              <w:t>3</w:t>
            </w:r>
          </w:p>
        </w:tc>
        <w:tc>
          <w:tcPr>
            <w:tcW w:w="4715" w:type="dxa"/>
            <w:shd w:val="clear" w:color="auto" w:fill="auto"/>
          </w:tcPr>
          <w:p w14:paraId="439C7D08" w14:textId="77777777" w:rsidR="009C6C05" w:rsidRDefault="009C6C05" w:rsidP="009C6C05">
            <w:r>
              <w:t>Yazıcı Sayısı</w:t>
            </w:r>
          </w:p>
        </w:tc>
        <w:tc>
          <w:tcPr>
            <w:tcW w:w="2358" w:type="dxa"/>
            <w:shd w:val="clear" w:color="auto" w:fill="auto"/>
          </w:tcPr>
          <w:p w14:paraId="65758421" w14:textId="6BB78FBD" w:rsidR="009C6C05" w:rsidRDefault="004C6855" w:rsidP="009C6C05">
            <w:r>
              <w:t>2</w:t>
            </w:r>
          </w:p>
        </w:tc>
      </w:tr>
      <w:tr w:rsidR="009C6C05" w14:paraId="35E904C6" w14:textId="77777777" w:rsidTr="00D41148">
        <w:tc>
          <w:tcPr>
            <w:tcW w:w="4714" w:type="dxa"/>
            <w:shd w:val="clear" w:color="auto" w:fill="auto"/>
          </w:tcPr>
          <w:p w14:paraId="004C6DDA" w14:textId="77777777" w:rsidR="009C6C05" w:rsidRDefault="009C6C05" w:rsidP="009C6C05">
            <w:r>
              <w:t>Taşınabilir Bilgisayar Sayısı</w:t>
            </w:r>
          </w:p>
        </w:tc>
        <w:tc>
          <w:tcPr>
            <w:tcW w:w="2357" w:type="dxa"/>
            <w:shd w:val="clear" w:color="auto" w:fill="auto"/>
          </w:tcPr>
          <w:p w14:paraId="0F1EE744" w14:textId="45F0CC94" w:rsidR="009C6C05" w:rsidRDefault="004C6855" w:rsidP="009C6C05">
            <w:r>
              <w:t>1</w:t>
            </w:r>
          </w:p>
        </w:tc>
        <w:tc>
          <w:tcPr>
            <w:tcW w:w="4715" w:type="dxa"/>
            <w:shd w:val="clear" w:color="auto" w:fill="auto"/>
          </w:tcPr>
          <w:p w14:paraId="2F9ACF7B" w14:textId="77777777" w:rsidR="009C6C05" w:rsidRDefault="009C6C05" w:rsidP="009C6C05">
            <w:r>
              <w:t>Fotokopi Makinası Sayısı</w:t>
            </w:r>
          </w:p>
        </w:tc>
        <w:tc>
          <w:tcPr>
            <w:tcW w:w="2358" w:type="dxa"/>
            <w:shd w:val="clear" w:color="auto" w:fill="auto"/>
          </w:tcPr>
          <w:p w14:paraId="6116773B" w14:textId="365E30C3" w:rsidR="009C6C05" w:rsidRDefault="004C6855" w:rsidP="009C6C05">
            <w:r>
              <w:t>2</w:t>
            </w:r>
          </w:p>
        </w:tc>
      </w:tr>
      <w:tr w:rsidR="009C6C05" w14:paraId="2BB59038" w14:textId="77777777" w:rsidTr="00D41148">
        <w:tc>
          <w:tcPr>
            <w:tcW w:w="4714" w:type="dxa"/>
            <w:shd w:val="clear" w:color="auto" w:fill="auto"/>
          </w:tcPr>
          <w:p w14:paraId="476900D0" w14:textId="77777777" w:rsidR="009C6C05" w:rsidRDefault="009C6C05" w:rsidP="009C6C05">
            <w:r>
              <w:t>Projeksiyon Sayısı</w:t>
            </w:r>
          </w:p>
        </w:tc>
        <w:tc>
          <w:tcPr>
            <w:tcW w:w="2357" w:type="dxa"/>
            <w:shd w:val="clear" w:color="auto" w:fill="auto"/>
          </w:tcPr>
          <w:p w14:paraId="22510015" w14:textId="4B40A9F8" w:rsidR="009C6C05" w:rsidRDefault="004C6855" w:rsidP="009C6C05">
            <w:r>
              <w:t>-</w:t>
            </w:r>
          </w:p>
        </w:tc>
        <w:tc>
          <w:tcPr>
            <w:tcW w:w="4715" w:type="dxa"/>
            <w:shd w:val="clear" w:color="auto" w:fill="auto"/>
          </w:tcPr>
          <w:p w14:paraId="187CFB46" w14:textId="77777777" w:rsidR="009C6C05" w:rsidRDefault="009C6C05" w:rsidP="009C6C05">
            <w:r>
              <w:t>İnternet Bağlantı Hızı</w:t>
            </w:r>
          </w:p>
        </w:tc>
        <w:tc>
          <w:tcPr>
            <w:tcW w:w="2358" w:type="dxa"/>
            <w:shd w:val="clear" w:color="auto" w:fill="auto"/>
          </w:tcPr>
          <w:p w14:paraId="0DC07783" w14:textId="6F329877" w:rsidR="009C6C05" w:rsidRDefault="004C6855" w:rsidP="009C6C05">
            <w:r>
              <w:t>100 Mbp</w:t>
            </w:r>
          </w:p>
        </w:tc>
      </w:tr>
    </w:tbl>
    <w:p w14:paraId="38B049FF" w14:textId="463E0E5B" w:rsidR="009C68F1" w:rsidRPr="009C68F1" w:rsidRDefault="009C68F1" w:rsidP="009C68F1"/>
    <w:p w14:paraId="558A6F04" w14:textId="360A9375" w:rsidR="009C6C05" w:rsidRDefault="004962D0" w:rsidP="004962D0">
      <w:pPr>
        <w:pStyle w:val="Balk3"/>
      </w:pPr>
      <w:bookmarkStart w:id="32" w:name="_Toc28258177"/>
      <w:r>
        <w:lastRenderedPageBreak/>
        <w:t>Gelir ve Gider Bilgisi</w:t>
      </w:r>
      <w:bookmarkEnd w:id="32"/>
    </w:p>
    <w:p w14:paraId="3AD1C59E"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1C971E16"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25942227" w14:textId="77777777" w:rsidTr="00D41148">
        <w:tc>
          <w:tcPr>
            <w:tcW w:w="2357" w:type="dxa"/>
            <w:shd w:val="clear" w:color="auto" w:fill="auto"/>
          </w:tcPr>
          <w:p w14:paraId="6C69E3BE" w14:textId="77777777" w:rsidR="004962D0" w:rsidRPr="00D41148" w:rsidRDefault="004962D0" w:rsidP="009C6C05">
            <w:pPr>
              <w:rPr>
                <w:b/>
              </w:rPr>
            </w:pPr>
            <w:r w:rsidRPr="00D41148">
              <w:rPr>
                <w:b/>
              </w:rPr>
              <w:t>Yıllar</w:t>
            </w:r>
          </w:p>
        </w:tc>
        <w:tc>
          <w:tcPr>
            <w:tcW w:w="2357" w:type="dxa"/>
            <w:shd w:val="clear" w:color="auto" w:fill="auto"/>
          </w:tcPr>
          <w:p w14:paraId="3552E13E" w14:textId="77777777" w:rsidR="004962D0" w:rsidRPr="00D41148" w:rsidRDefault="004962D0" w:rsidP="009C6C05">
            <w:pPr>
              <w:rPr>
                <w:b/>
              </w:rPr>
            </w:pPr>
            <w:r w:rsidRPr="00D41148">
              <w:rPr>
                <w:b/>
              </w:rPr>
              <w:t>Gelir Miktarı</w:t>
            </w:r>
          </w:p>
        </w:tc>
        <w:tc>
          <w:tcPr>
            <w:tcW w:w="2357" w:type="dxa"/>
            <w:shd w:val="clear" w:color="auto" w:fill="auto"/>
          </w:tcPr>
          <w:p w14:paraId="4797CCAF" w14:textId="77777777" w:rsidR="004962D0" w:rsidRPr="00D41148" w:rsidRDefault="004962D0" w:rsidP="009C6C05">
            <w:pPr>
              <w:rPr>
                <w:b/>
              </w:rPr>
            </w:pPr>
            <w:r w:rsidRPr="00D41148">
              <w:rPr>
                <w:b/>
              </w:rPr>
              <w:t>Gider Miktarı</w:t>
            </w:r>
          </w:p>
        </w:tc>
      </w:tr>
      <w:tr w:rsidR="004962D0" w14:paraId="6A6DC1FF" w14:textId="77777777" w:rsidTr="00D41148">
        <w:tc>
          <w:tcPr>
            <w:tcW w:w="2357" w:type="dxa"/>
            <w:shd w:val="clear" w:color="auto" w:fill="auto"/>
          </w:tcPr>
          <w:p w14:paraId="3EEEFE12" w14:textId="0F2C39BD" w:rsidR="004962D0" w:rsidRDefault="004C6855" w:rsidP="009C6C05">
            <w:r>
              <w:t>2019</w:t>
            </w:r>
          </w:p>
        </w:tc>
        <w:tc>
          <w:tcPr>
            <w:tcW w:w="2357" w:type="dxa"/>
            <w:shd w:val="clear" w:color="auto" w:fill="auto"/>
          </w:tcPr>
          <w:p w14:paraId="7195D273" w14:textId="2464B263" w:rsidR="004962D0" w:rsidRDefault="004C6855" w:rsidP="009C6C05">
            <w:r>
              <w:t>1500</w:t>
            </w:r>
          </w:p>
        </w:tc>
        <w:tc>
          <w:tcPr>
            <w:tcW w:w="2357" w:type="dxa"/>
            <w:shd w:val="clear" w:color="auto" w:fill="auto"/>
          </w:tcPr>
          <w:p w14:paraId="1BB784C9" w14:textId="40C5989C" w:rsidR="004962D0" w:rsidRDefault="004C6855" w:rsidP="009C6C05">
            <w:r>
              <w:t>1500</w:t>
            </w:r>
          </w:p>
        </w:tc>
      </w:tr>
      <w:tr w:rsidR="004962D0" w14:paraId="187DFB3F" w14:textId="77777777" w:rsidTr="00D41148">
        <w:tc>
          <w:tcPr>
            <w:tcW w:w="2357" w:type="dxa"/>
            <w:shd w:val="clear" w:color="auto" w:fill="auto"/>
          </w:tcPr>
          <w:p w14:paraId="0FB84F92" w14:textId="5D8555E5" w:rsidR="004962D0" w:rsidRDefault="004C6855" w:rsidP="009C6C05">
            <w:r>
              <w:t>2020</w:t>
            </w:r>
          </w:p>
        </w:tc>
        <w:tc>
          <w:tcPr>
            <w:tcW w:w="2357" w:type="dxa"/>
            <w:shd w:val="clear" w:color="auto" w:fill="auto"/>
          </w:tcPr>
          <w:p w14:paraId="2CD15826" w14:textId="72C5097B" w:rsidR="004962D0" w:rsidRDefault="004C6855" w:rsidP="009C6C05">
            <w:r>
              <w:t>0</w:t>
            </w:r>
          </w:p>
        </w:tc>
        <w:tc>
          <w:tcPr>
            <w:tcW w:w="2357" w:type="dxa"/>
            <w:shd w:val="clear" w:color="auto" w:fill="auto"/>
          </w:tcPr>
          <w:p w14:paraId="762F87E9" w14:textId="0DC7DBCF" w:rsidR="004962D0" w:rsidRDefault="004C6855" w:rsidP="009C6C05">
            <w:r>
              <w:t>0</w:t>
            </w:r>
          </w:p>
        </w:tc>
      </w:tr>
    </w:tbl>
    <w:p w14:paraId="341C4E45" w14:textId="77777777" w:rsidR="0049575C" w:rsidRPr="00A47F2F" w:rsidRDefault="0049575C" w:rsidP="0017693F">
      <w:pPr>
        <w:spacing w:after="0"/>
        <w:jc w:val="both"/>
        <w:rPr>
          <w:szCs w:val="24"/>
        </w:rPr>
      </w:pPr>
    </w:p>
    <w:p w14:paraId="2F4499C7" w14:textId="0DF64024" w:rsidR="00EA32DB" w:rsidRPr="000B782F" w:rsidRDefault="005D5792" w:rsidP="000B782F">
      <w:pPr>
        <w:spacing w:after="0"/>
        <w:jc w:val="both"/>
        <w:rPr>
          <w:szCs w:val="24"/>
        </w:rPr>
      </w:pPr>
      <w:r>
        <w:rPr>
          <w:szCs w:val="24"/>
        </w:rPr>
        <w:br w:type="page"/>
      </w:r>
      <w:bookmarkStart w:id="33" w:name="_Toc416085140"/>
      <w:bookmarkStart w:id="34" w:name="_Toc531097537"/>
      <w:r w:rsidR="00F16D1B" w:rsidRPr="00A47F2F">
        <w:lastRenderedPageBreak/>
        <w:t>GZFT</w:t>
      </w:r>
      <w:r w:rsidR="006658C1" w:rsidRPr="00A47F2F">
        <w:t xml:space="preserve"> (Güçlü, Zayıf, Fırsat, Tehdit)</w:t>
      </w:r>
      <w:r w:rsidR="00F16D1B" w:rsidRPr="00A47F2F">
        <w:t xml:space="preserve"> Analizi</w:t>
      </w:r>
      <w:bookmarkEnd w:id="33"/>
      <w:bookmarkEnd w:id="34"/>
      <w:r w:rsidR="00710994">
        <w:t>*</w:t>
      </w:r>
    </w:p>
    <w:p w14:paraId="75CC3EBB"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78F8B2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8DA8E38" w14:textId="3E7160C1" w:rsidR="00284611" w:rsidRPr="00A47F2F" w:rsidRDefault="008E01DD" w:rsidP="008E01DD">
      <w:pPr>
        <w:pStyle w:val="Balk3"/>
      </w:pPr>
      <w:bookmarkStart w:id="35" w:name="_Toc28258178"/>
      <w:bookmarkStart w:id="36" w:name="_Toc416084889"/>
      <w:r>
        <w:t>İçsel Faktörler</w:t>
      </w:r>
      <w:bookmarkEnd w:id="35"/>
    </w:p>
    <w:p w14:paraId="138ECA85" w14:textId="77777777" w:rsidR="009029FB" w:rsidRDefault="009029FB" w:rsidP="0049575C">
      <w:pPr>
        <w:spacing w:after="0"/>
        <w:ind w:firstLine="708"/>
        <w:jc w:val="both"/>
        <w:rPr>
          <w:b/>
          <w:szCs w:val="24"/>
        </w:rPr>
      </w:pPr>
    </w:p>
    <w:p w14:paraId="67FC116D"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3DA1EB78" w14:textId="77777777" w:rsidTr="004C6855">
        <w:trPr>
          <w:trHeight w:val="342"/>
        </w:trPr>
        <w:tc>
          <w:tcPr>
            <w:tcW w:w="2518" w:type="dxa"/>
            <w:shd w:val="clear" w:color="auto" w:fill="auto"/>
          </w:tcPr>
          <w:p w14:paraId="4C357CE1"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3B04AE5D" w14:textId="1B7A698B" w:rsidR="00284611" w:rsidRPr="004C6855" w:rsidRDefault="004C6855" w:rsidP="004C6855">
            <w:pPr>
              <w:widowControl w:val="0"/>
              <w:tabs>
                <w:tab w:val="left" w:pos="540"/>
              </w:tabs>
              <w:autoSpaceDE w:val="0"/>
              <w:autoSpaceDN w:val="0"/>
              <w:adjustRightInd w:val="0"/>
              <w:spacing w:after="0" w:line="240" w:lineRule="auto"/>
              <w:rPr>
                <w:rFonts w:ascii="Times New Roman" w:hAnsi="Times New Roman"/>
                <w:bCs/>
                <w:szCs w:val="24"/>
              </w:rPr>
            </w:pPr>
            <w:r w:rsidRPr="004C6855">
              <w:rPr>
                <w:rFonts w:ascii="Times New Roman" w:hAnsi="Times New Roman"/>
                <w:szCs w:val="24"/>
              </w:rPr>
              <w:t>Sınıf mevcutlarının uygun olması.</w:t>
            </w:r>
          </w:p>
        </w:tc>
      </w:tr>
      <w:tr w:rsidR="00284611" w:rsidRPr="00D41148" w14:paraId="53BBF32E" w14:textId="77777777" w:rsidTr="00623A19">
        <w:tc>
          <w:tcPr>
            <w:tcW w:w="2518" w:type="dxa"/>
            <w:shd w:val="clear" w:color="auto" w:fill="auto"/>
          </w:tcPr>
          <w:p w14:paraId="07D33197" w14:textId="77777777"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4C221CE9" w14:textId="45053056" w:rsidR="00284611" w:rsidRPr="004C6855" w:rsidRDefault="004C6855" w:rsidP="004C6855">
            <w:pPr>
              <w:widowControl w:val="0"/>
              <w:tabs>
                <w:tab w:val="left" w:pos="540"/>
              </w:tabs>
              <w:autoSpaceDE w:val="0"/>
              <w:autoSpaceDN w:val="0"/>
              <w:adjustRightInd w:val="0"/>
              <w:spacing w:after="0" w:line="240" w:lineRule="auto"/>
              <w:rPr>
                <w:rFonts w:ascii="Times New Roman" w:hAnsi="Times New Roman"/>
                <w:bCs/>
                <w:szCs w:val="24"/>
              </w:rPr>
            </w:pPr>
            <w:r w:rsidRPr="004C6855">
              <w:rPr>
                <w:rFonts w:ascii="Times New Roman" w:hAnsi="Times New Roman"/>
                <w:bCs/>
                <w:szCs w:val="24"/>
              </w:rPr>
              <w:t>Kendi</w:t>
            </w:r>
            <w:r w:rsidRPr="004C6855">
              <w:rPr>
                <w:rFonts w:ascii="Times New Roman" w:hAnsi="Times New Roman"/>
                <w:bCs/>
                <w:spacing w:val="-1"/>
                <w:szCs w:val="24"/>
              </w:rPr>
              <w:t>n</w:t>
            </w:r>
            <w:r w:rsidRPr="004C6855">
              <w:rPr>
                <w:rFonts w:ascii="Times New Roman" w:hAnsi="Times New Roman"/>
                <w:bCs/>
                <w:szCs w:val="24"/>
              </w:rPr>
              <w:t>i gel</w:t>
            </w:r>
            <w:r w:rsidRPr="004C6855">
              <w:rPr>
                <w:rFonts w:ascii="Times New Roman" w:hAnsi="Times New Roman"/>
                <w:bCs/>
                <w:spacing w:val="1"/>
                <w:szCs w:val="24"/>
              </w:rPr>
              <w:t>i</w:t>
            </w:r>
            <w:r w:rsidRPr="004C6855">
              <w:rPr>
                <w:rFonts w:ascii="Times New Roman" w:hAnsi="Times New Roman"/>
                <w:bCs/>
                <w:szCs w:val="24"/>
              </w:rPr>
              <w:t>ştiren, gelişime</w:t>
            </w:r>
            <w:r>
              <w:rPr>
                <w:rFonts w:ascii="Times New Roman" w:hAnsi="Times New Roman"/>
                <w:bCs/>
                <w:szCs w:val="24"/>
              </w:rPr>
              <w:t xml:space="preserve"> </w:t>
            </w:r>
            <w:r w:rsidRPr="004C6855">
              <w:rPr>
                <w:rFonts w:ascii="Times New Roman" w:hAnsi="Times New Roman"/>
                <w:bCs/>
                <w:spacing w:val="-1"/>
                <w:szCs w:val="24"/>
              </w:rPr>
              <w:t>a</w:t>
            </w:r>
            <w:r w:rsidRPr="004C6855">
              <w:rPr>
                <w:rFonts w:ascii="Times New Roman" w:hAnsi="Times New Roman"/>
                <w:bCs/>
                <w:szCs w:val="24"/>
              </w:rPr>
              <w:t>ç</w:t>
            </w:r>
            <w:r w:rsidRPr="004C6855">
              <w:rPr>
                <w:rFonts w:ascii="Times New Roman" w:hAnsi="Times New Roman"/>
                <w:bCs/>
                <w:spacing w:val="-1"/>
                <w:szCs w:val="24"/>
              </w:rPr>
              <w:t>ı</w:t>
            </w:r>
            <w:r w:rsidRPr="004C6855">
              <w:rPr>
                <w:rFonts w:ascii="Times New Roman" w:hAnsi="Times New Roman"/>
                <w:bCs/>
                <w:szCs w:val="24"/>
              </w:rPr>
              <w:t xml:space="preserve">k ve teknolojiyi kullanan </w:t>
            </w:r>
            <w:r w:rsidRPr="004C6855">
              <w:rPr>
                <w:rFonts w:ascii="Times New Roman" w:hAnsi="Times New Roman"/>
                <w:bCs/>
                <w:spacing w:val="-1"/>
                <w:szCs w:val="24"/>
              </w:rPr>
              <w:t>ö</w:t>
            </w:r>
            <w:r w:rsidRPr="004C6855">
              <w:rPr>
                <w:rFonts w:ascii="Times New Roman" w:hAnsi="Times New Roman"/>
                <w:bCs/>
                <w:szCs w:val="24"/>
              </w:rPr>
              <w:t>ğretmenin olması</w:t>
            </w:r>
          </w:p>
        </w:tc>
      </w:tr>
      <w:tr w:rsidR="00284611" w:rsidRPr="00D41148" w14:paraId="49A91565" w14:textId="77777777" w:rsidTr="00623A19">
        <w:tc>
          <w:tcPr>
            <w:tcW w:w="2518" w:type="dxa"/>
            <w:shd w:val="clear" w:color="auto" w:fill="auto"/>
          </w:tcPr>
          <w:p w14:paraId="6C6D1210"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2F5ACE4C" w14:textId="799B2E12" w:rsidR="00284611" w:rsidRPr="00D41148" w:rsidRDefault="00024E9C" w:rsidP="00D41148">
            <w:pPr>
              <w:spacing w:after="0"/>
              <w:jc w:val="both"/>
              <w:rPr>
                <w:szCs w:val="24"/>
              </w:rPr>
            </w:pPr>
            <w:r w:rsidRPr="00386E97">
              <w:rPr>
                <w:rFonts w:ascii="Times New Roman" w:hAnsi="Times New Roman"/>
                <w:bCs/>
                <w:szCs w:val="24"/>
              </w:rPr>
              <w:t>Veli iletişiminin güçlü olması</w:t>
            </w:r>
          </w:p>
        </w:tc>
      </w:tr>
      <w:tr w:rsidR="00284611" w:rsidRPr="00D41148" w14:paraId="1F359A32" w14:textId="77777777" w:rsidTr="00623A19">
        <w:tc>
          <w:tcPr>
            <w:tcW w:w="2518" w:type="dxa"/>
            <w:shd w:val="clear" w:color="auto" w:fill="auto"/>
          </w:tcPr>
          <w:p w14:paraId="76A6B115" w14:textId="7777777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73E47A52" w14:textId="179C0978" w:rsidR="00284611" w:rsidRPr="00D41148" w:rsidRDefault="00F004DC" w:rsidP="00D41148">
            <w:pPr>
              <w:spacing w:after="0"/>
              <w:jc w:val="both"/>
              <w:rPr>
                <w:szCs w:val="24"/>
              </w:rPr>
            </w:pPr>
            <w:r w:rsidRPr="00386E97">
              <w:rPr>
                <w:rFonts w:ascii="Times New Roman" w:hAnsi="Times New Roman"/>
                <w:szCs w:val="24"/>
              </w:rPr>
              <w:t>Okul fiziki yapısının iyi durumda olması</w:t>
            </w:r>
          </w:p>
        </w:tc>
      </w:tr>
      <w:tr w:rsidR="00284611" w:rsidRPr="00D41148" w14:paraId="6D909C95" w14:textId="77777777" w:rsidTr="00623A19">
        <w:tc>
          <w:tcPr>
            <w:tcW w:w="2518" w:type="dxa"/>
            <w:shd w:val="clear" w:color="auto" w:fill="auto"/>
          </w:tcPr>
          <w:p w14:paraId="6669341F" w14:textId="77777777"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6D017FCC" w14:textId="1F8C84EC" w:rsidR="00284611" w:rsidRPr="00D41148" w:rsidRDefault="00F004DC" w:rsidP="00D41148">
            <w:pPr>
              <w:spacing w:after="0"/>
              <w:jc w:val="both"/>
              <w:rPr>
                <w:szCs w:val="24"/>
              </w:rPr>
            </w:pPr>
            <w:r w:rsidRPr="00386E97">
              <w:rPr>
                <w:rFonts w:ascii="Times New Roman" w:hAnsi="Times New Roman"/>
                <w:szCs w:val="24"/>
              </w:rPr>
              <w:t>ADSL bağlantısının olması</w:t>
            </w:r>
            <w:r>
              <w:rPr>
                <w:rFonts w:ascii="Times New Roman" w:hAnsi="Times New Roman"/>
                <w:szCs w:val="24"/>
              </w:rPr>
              <w:t>,</w:t>
            </w:r>
            <w:r w:rsidRPr="00386E97">
              <w:rPr>
                <w:rFonts w:ascii="Times New Roman" w:hAnsi="Times New Roman"/>
                <w:bCs/>
                <w:szCs w:val="24"/>
              </w:rPr>
              <w:t xml:space="preserve"> Güvenlik kameralarının olması</w:t>
            </w:r>
          </w:p>
        </w:tc>
      </w:tr>
      <w:tr w:rsidR="00284611" w:rsidRPr="00D41148" w14:paraId="66812D02" w14:textId="77777777" w:rsidTr="00623A19">
        <w:tc>
          <w:tcPr>
            <w:tcW w:w="2518" w:type="dxa"/>
            <w:shd w:val="clear" w:color="auto" w:fill="auto"/>
          </w:tcPr>
          <w:p w14:paraId="5FD3FA7C" w14:textId="77777777"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623D58B6" w14:textId="77777777" w:rsidR="00284611" w:rsidRPr="00D41148" w:rsidRDefault="00284611" w:rsidP="00D41148">
            <w:pPr>
              <w:spacing w:after="0"/>
              <w:jc w:val="both"/>
              <w:rPr>
                <w:szCs w:val="24"/>
              </w:rPr>
            </w:pPr>
          </w:p>
        </w:tc>
      </w:tr>
      <w:tr w:rsidR="00284611" w:rsidRPr="00D41148" w14:paraId="0B1D245E" w14:textId="77777777" w:rsidTr="00623A19">
        <w:tc>
          <w:tcPr>
            <w:tcW w:w="2518" w:type="dxa"/>
            <w:shd w:val="clear" w:color="auto" w:fill="auto"/>
          </w:tcPr>
          <w:p w14:paraId="04A89F57"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53F57883" w14:textId="3E878AFB" w:rsidR="00284611" w:rsidRPr="00F004DC" w:rsidRDefault="00F004DC" w:rsidP="00F004DC">
            <w:pPr>
              <w:widowControl w:val="0"/>
              <w:tabs>
                <w:tab w:val="left" w:pos="540"/>
              </w:tabs>
              <w:autoSpaceDE w:val="0"/>
              <w:autoSpaceDN w:val="0"/>
              <w:adjustRightInd w:val="0"/>
              <w:spacing w:after="0" w:line="240" w:lineRule="auto"/>
              <w:rPr>
                <w:rFonts w:ascii="Times New Roman" w:hAnsi="Times New Roman"/>
                <w:bCs/>
                <w:szCs w:val="24"/>
              </w:rPr>
            </w:pPr>
            <w:r w:rsidRPr="00F004DC">
              <w:rPr>
                <w:rFonts w:ascii="Times New Roman" w:hAnsi="Times New Roman"/>
                <w:szCs w:val="24"/>
              </w:rPr>
              <w:t>Kurum kültürünün oluşturulmuş olması</w:t>
            </w:r>
            <w:r>
              <w:rPr>
                <w:rFonts w:ascii="Times New Roman" w:hAnsi="Times New Roman"/>
                <w:szCs w:val="24"/>
              </w:rPr>
              <w:t>,</w:t>
            </w:r>
            <w:r w:rsidRPr="00386E97">
              <w:rPr>
                <w:rFonts w:ascii="Times New Roman" w:hAnsi="Times New Roman"/>
                <w:szCs w:val="24"/>
              </w:rPr>
              <w:t xml:space="preserve"> Yönetim kadrosunun kadrolu yöneticilerden oluşması</w:t>
            </w:r>
          </w:p>
        </w:tc>
      </w:tr>
      <w:tr w:rsidR="00284611" w:rsidRPr="00D41148" w14:paraId="59F55AA6" w14:textId="77777777" w:rsidTr="00623A19">
        <w:tc>
          <w:tcPr>
            <w:tcW w:w="2518" w:type="dxa"/>
            <w:shd w:val="clear" w:color="auto" w:fill="auto"/>
          </w:tcPr>
          <w:p w14:paraId="7808D767"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063C7F89" w14:textId="76CC9162" w:rsidR="00284611" w:rsidRPr="004C6855" w:rsidRDefault="004C6855" w:rsidP="004C6855">
            <w:pPr>
              <w:widowControl w:val="0"/>
              <w:tabs>
                <w:tab w:val="left" w:pos="540"/>
              </w:tabs>
              <w:autoSpaceDE w:val="0"/>
              <w:autoSpaceDN w:val="0"/>
              <w:adjustRightInd w:val="0"/>
              <w:spacing w:after="0" w:line="240" w:lineRule="auto"/>
              <w:rPr>
                <w:rFonts w:ascii="Times New Roman" w:hAnsi="Times New Roman"/>
                <w:bCs/>
                <w:szCs w:val="24"/>
              </w:rPr>
            </w:pPr>
            <w:r w:rsidRPr="004C6855">
              <w:rPr>
                <w:rFonts w:ascii="Times New Roman" w:hAnsi="Times New Roman"/>
                <w:bCs/>
                <w:szCs w:val="24"/>
              </w:rPr>
              <w:t>Kur</w:t>
            </w:r>
            <w:r w:rsidRPr="004C6855">
              <w:rPr>
                <w:rFonts w:ascii="Times New Roman" w:hAnsi="Times New Roman"/>
                <w:bCs/>
                <w:spacing w:val="-1"/>
                <w:szCs w:val="24"/>
              </w:rPr>
              <w:t>u</w:t>
            </w:r>
            <w:r w:rsidRPr="004C6855">
              <w:rPr>
                <w:rFonts w:ascii="Times New Roman" w:hAnsi="Times New Roman"/>
                <w:bCs/>
                <w:szCs w:val="24"/>
              </w:rPr>
              <w:t>m i</w:t>
            </w:r>
            <w:r w:rsidRPr="004C6855">
              <w:rPr>
                <w:rFonts w:ascii="Times New Roman" w:hAnsi="Times New Roman"/>
                <w:bCs/>
                <w:spacing w:val="-1"/>
                <w:szCs w:val="24"/>
              </w:rPr>
              <w:t>ç</w:t>
            </w:r>
            <w:r w:rsidRPr="004C6855">
              <w:rPr>
                <w:rFonts w:ascii="Times New Roman" w:hAnsi="Times New Roman"/>
                <w:bCs/>
                <w:szCs w:val="24"/>
              </w:rPr>
              <w:t>i ilet</w:t>
            </w:r>
            <w:r w:rsidRPr="004C6855">
              <w:rPr>
                <w:rFonts w:ascii="Times New Roman" w:hAnsi="Times New Roman"/>
                <w:bCs/>
                <w:spacing w:val="-1"/>
                <w:szCs w:val="24"/>
              </w:rPr>
              <w:t>i</w:t>
            </w:r>
            <w:r w:rsidRPr="004C6855">
              <w:rPr>
                <w:rFonts w:ascii="Times New Roman" w:hAnsi="Times New Roman"/>
                <w:bCs/>
                <w:szCs w:val="24"/>
              </w:rPr>
              <w:t xml:space="preserve">şim </w:t>
            </w:r>
            <w:r w:rsidRPr="004C6855">
              <w:rPr>
                <w:rFonts w:ascii="Times New Roman" w:hAnsi="Times New Roman"/>
                <w:bCs/>
                <w:spacing w:val="1"/>
                <w:szCs w:val="24"/>
              </w:rPr>
              <w:t>k</w:t>
            </w:r>
            <w:r w:rsidRPr="004C6855">
              <w:rPr>
                <w:rFonts w:ascii="Times New Roman" w:hAnsi="Times New Roman"/>
                <w:bCs/>
                <w:szCs w:val="24"/>
              </w:rPr>
              <w:t>analla</w:t>
            </w:r>
            <w:r w:rsidRPr="004C6855">
              <w:rPr>
                <w:rFonts w:ascii="Times New Roman" w:hAnsi="Times New Roman"/>
                <w:bCs/>
                <w:spacing w:val="-1"/>
                <w:szCs w:val="24"/>
              </w:rPr>
              <w:t>rı</w:t>
            </w:r>
            <w:r w:rsidRPr="004C6855">
              <w:rPr>
                <w:rFonts w:ascii="Times New Roman" w:hAnsi="Times New Roman"/>
                <w:bCs/>
                <w:szCs w:val="24"/>
              </w:rPr>
              <w:t>n</w:t>
            </w:r>
            <w:r w:rsidRPr="004C6855">
              <w:rPr>
                <w:rFonts w:ascii="Times New Roman" w:hAnsi="Times New Roman"/>
                <w:bCs/>
                <w:spacing w:val="1"/>
                <w:szCs w:val="24"/>
              </w:rPr>
              <w:t>ı</w:t>
            </w:r>
            <w:r w:rsidRPr="004C6855">
              <w:rPr>
                <w:rFonts w:ascii="Times New Roman" w:hAnsi="Times New Roman"/>
                <w:bCs/>
                <w:szCs w:val="24"/>
              </w:rPr>
              <w:t>n aç</w:t>
            </w:r>
            <w:r w:rsidRPr="004C6855">
              <w:rPr>
                <w:rFonts w:ascii="Times New Roman" w:hAnsi="Times New Roman"/>
                <w:bCs/>
                <w:spacing w:val="1"/>
                <w:szCs w:val="24"/>
              </w:rPr>
              <w:t>ı</w:t>
            </w:r>
            <w:r w:rsidRPr="004C6855">
              <w:rPr>
                <w:rFonts w:ascii="Times New Roman" w:hAnsi="Times New Roman"/>
                <w:bCs/>
                <w:szCs w:val="24"/>
              </w:rPr>
              <w:t xml:space="preserve">k </w:t>
            </w:r>
            <w:r w:rsidRPr="004C6855">
              <w:rPr>
                <w:rFonts w:ascii="Times New Roman" w:hAnsi="Times New Roman"/>
                <w:bCs/>
                <w:spacing w:val="-1"/>
                <w:szCs w:val="24"/>
              </w:rPr>
              <w:t>ol</w:t>
            </w:r>
            <w:r w:rsidRPr="004C6855">
              <w:rPr>
                <w:rFonts w:ascii="Times New Roman" w:hAnsi="Times New Roman"/>
                <w:bCs/>
                <w:spacing w:val="1"/>
                <w:szCs w:val="24"/>
              </w:rPr>
              <w:t>ma</w:t>
            </w:r>
            <w:r w:rsidRPr="004C6855">
              <w:rPr>
                <w:rFonts w:ascii="Times New Roman" w:hAnsi="Times New Roman"/>
                <w:bCs/>
                <w:szCs w:val="24"/>
              </w:rPr>
              <w:t>sı</w:t>
            </w:r>
          </w:p>
        </w:tc>
      </w:tr>
      <w:tr w:rsidR="00710994" w:rsidRPr="00D41148" w14:paraId="4D374119" w14:textId="77777777" w:rsidTr="00623A19">
        <w:tc>
          <w:tcPr>
            <w:tcW w:w="2518" w:type="dxa"/>
            <w:shd w:val="clear" w:color="auto" w:fill="auto"/>
          </w:tcPr>
          <w:p w14:paraId="34A36EC4" w14:textId="77777777" w:rsidR="00710994" w:rsidRPr="00D41148" w:rsidRDefault="00710994" w:rsidP="00D41148">
            <w:pPr>
              <w:spacing w:after="0"/>
              <w:jc w:val="both"/>
              <w:rPr>
                <w:szCs w:val="24"/>
              </w:rPr>
            </w:pPr>
            <w:r>
              <w:rPr>
                <w:szCs w:val="24"/>
              </w:rPr>
              <w:t>vb</w:t>
            </w:r>
          </w:p>
        </w:tc>
        <w:tc>
          <w:tcPr>
            <w:tcW w:w="11198" w:type="dxa"/>
            <w:shd w:val="clear" w:color="auto" w:fill="auto"/>
          </w:tcPr>
          <w:p w14:paraId="7CDD3495" w14:textId="77777777" w:rsidR="00710994" w:rsidRPr="00D41148" w:rsidRDefault="00710994" w:rsidP="00D41148">
            <w:pPr>
              <w:spacing w:after="0"/>
              <w:jc w:val="both"/>
              <w:rPr>
                <w:szCs w:val="24"/>
              </w:rPr>
            </w:pPr>
          </w:p>
        </w:tc>
      </w:tr>
    </w:tbl>
    <w:p w14:paraId="5BC9376B" w14:textId="42A0D244" w:rsidR="00284611" w:rsidRDefault="00284611" w:rsidP="0049575C">
      <w:pPr>
        <w:spacing w:after="0"/>
        <w:ind w:firstLine="708"/>
        <w:jc w:val="both"/>
        <w:rPr>
          <w:szCs w:val="24"/>
        </w:rPr>
      </w:pPr>
    </w:p>
    <w:p w14:paraId="2EAF5033" w14:textId="77777777" w:rsidR="0012279B" w:rsidRDefault="0012279B" w:rsidP="0049575C">
      <w:pPr>
        <w:spacing w:after="0"/>
        <w:ind w:firstLine="708"/>
        <w:jc w:val="both"/>
        <w:rPr>
          <w:szCs w:val="24"/>
        </w:rPr>
      </w:pPr>
    </w:p>
    <w:p w14:paraId="600B0B9E" w14:textId="58FACAD7" w:rsidR="0012279B" w:rsidRDefault="0012279B" w:rsidP="0012279B">
      <w:pPr>
        <w:spacing w:after="0"/>
        <w:jc w:val="both"/>
        <w:rPr>
          <w:szCs w:val="24"/>
        </w:rPr>
      </w:pPr>
    </w:p>
    <w:p w14:paraId="28448029" w14:textId="77777777" w:rsidR="00FF63BA" w:rsidRDefault="00FF63BA" w:rsidP="0012279B">
      <w:pPr>
        <w:spacing w:after="0"/>
        <w:jc w:val="both"/>
        <w:rPr>
          <w:szCs w:val="24"/>
        </w:rPr>
      </w:pPr>
      <w:bookmarkStart w:id="37" w:name="_GoBack"/>
      <w:bookmarkEnd w:id="37"/>
    </w:p>
    <w:p w14:paraId="43E298A5" w14:textId="77777777" w:rsidR="00E71AF0" w:rsidRDefault="00E71AF0" w:rsidP="0012279B">
      <w:pPr>
        <w:spacing w:after="0"/>
        <w:jc w:val="both"/>
        <w:rPr>
          <w:szCs w:val="24"/>
        </w:rPr>
      </w:pPr>
    </w:p>
    <w:p w14:paraId="515FEDD2" w14:textId="77777777" w:rsidR="00586D13" w:rsidRDefault="00586D13" w:rsidP="0012279B">
      <w:pPr>
        <w:spacing w:after="0"/>
        <w:jc w:val="both"/>
        <w:rPr>
          <w:szCs w:val="24"/>
        </w:rPr>
      </w:pPr>
      <w:r>
        <w:rPr>
          <w:szCs w:val="24"/>
        </w:rPr>
        <w:lastRenderedPageBreak/>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E71AF0" w14:paraId="54A16A9E" w14:textId="77777777" w:rsidTr="00586D13">
        <w:tc>
          <w:tcPr>
            <w:tcW w:w="2518" w:type="dxa"/>
            <w:shd w:val="clear" w:color="auto" w:fill="auto"/>
          </w:tcPr>
          <w:p w14:paraId="683364FB"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Öğrenciler</w:t>
            </w:r>
          </w:p>
        </w:tc>
        <w:tc>
          <w:tcPr>
            <w:tcW w:w="11340" w:type="dxa"/>
            <w:shd w:val="clear" w:color="auto" w:fill="auto"/>
          </w:tcPr>
          <w:p w14:paraId="16B5ED45"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 xml:space="preserve">1.Öğrenci sayısının sınıflarda dengeli dağılımı </w:t>
            </w:r>
          </w:p>
          <w:p w14:paraId="5C5C1BC0"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2.Engeli olan öğrencilere yönelik hazırlanan (Unicef&amp;Meb) kapsayıcı erken çocukluk eğitimi projesi pilot okulu olmamız</w:t>
            </w:r>
          </w:p>
        </w:tc>
      </w:tr>
      <w:tr w:rsidR="00586D13" w:rsidRPr="00E71AF0" w14:paraId="487C60C2" w14:textId="77777777" w:rsidTr="00586D13">
        <w:tc>
          <w:tcPr>
            <w:tcW w:w="2518" w:type="dxa"/>
            <w:shd w:val="clear" w:color="auto" w:fill="auto"/>
          </w:tcPr>
          <w:p w14:paraId="4F840F62"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Çalışanlar</w:t>
            </w:r>
          </w:p>
        </w:tc>
        <w:tc>
          <w:tcPr>
            <w:tcW w:w="11340" w:type="dxa"/>
            <w:shd w:val="clear" w:color="auto" w:fill="auto"/>
          </w:tcPr>
          <w:p w14:paraId="184EF03B" w14:textId="77777777" w:rsidR="00586D13" w:rsidRPr="00E71AF0" w:rsidRDefault="00586D13" w:rsidP="008C6F67">
            <w:pPr>
              <w:spacing w:after="0"/>
              <w:rPr>
                <w:rFonts w:ascii="Times New Roman" w:hAnsi="Times New Roman"/>
                <w:sz w:val="20"/>
                <w:szCs w:val="20"/>
              </w:rPr>
            </w:pPr>
            <w:r w:rsidRPr="00E71AF0">
              <w:rPr>
                <w:rFonts w:ascii="Times New Roman" w:hAnsi="Times New Roman"/>
                <w:sz w:val="20"/>
                <w:szCs w:val="20"/>
              </w:rPr>
              <w:t xml:space="preserve">1. Güçlü ve deneyimli öğretmen kadrosu </w:t>
            </w:r>
          </w:p>
          <w:p w14:paraId="2762C1CE" w14:textId="77777777" w:rsidR="00586D13" w:rsidRPr="00E71AF0" w:rsidRDefault="00586D13" w:rsidP="008C6F67">
            <w:pPr>
              <w:spacing w:after="0"/>
              <w:rPr>
                <w:rFonts w:ascii="Times New Roman" w:hAnsi="Times New Roman"/>
                <w:sz w:val="20"/>
                <w:szCs w:val="20"/>
              </w:rPr>
            </w:pPr>
            <w:r w:rsidRPr="00E71AF0">
              <w:rPr>
                <w:rFonts w:ascii="Times New Roman" w:hAnsi="Times New Roman"/>
                <w:sz w:val="20"/>
                <w:szCs w:val="20"/>
              </w:rPr>
              <w:t>2. Çalışanlarımızın uyumlu ve iş birliği içinde çalışma ve kurum kültürüne sahip olması</w:t>
            </w:r>
          </w:p>
          <w:p w14:paraId="12B1C26C" w14:textId="77777777" w:rsidR="00586D13" w:rsidRPr="00E71AF0" w:rsidRDefault="00586D13" w:rsidP="008C6F67">
            <w:pPr>
              <w:spacing w:after="0"/>
              <w:rPr>
                <w:rFonts w:ascii="Times New Roman" w:hAnsi="Times New Roman"/>
                <w:sz w:val="20"/>
                <w:szCs w:val="20"/>
              </w:rPr>
            </w:pPr>
            <w:r w:rsidRPr="00E71AF0">
              <w:rPr>
                <w:rFonts w:ascii="Times New Roman" w:hAnsi="Times New Roman"/>
                <w:sz w:val="20"/>
                <w:szCs w:val="20"/>
              </w:rPr>
              <w:t>3. Öğretmen yönetici iş birliğinin güçlü olması</w:t>
            </w:r>
          </w:p>
        </w:tc>
      </w:tr>
      <w:tr w:rsidR="00586D13" w:rsidRPr="00E71AF0" w14:paraId="4BD98E72" w14:textId="77777777" w:rsidTr="00586D13">
        <w:tc>
          <w:tcPr>
            <w:tcW w:w="2518" w:type="dxa"/>
            <w:shd w:val="clear" w:color="auto" w:fill="auto"/>
          </w:tcPr>
          <w:p w14:paraId="6698BCCE"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Veliler</w:t>
            </w:r>
          </w:p>
        </w:tc>
        <w:tc>
          <w:tcPr>
            <w:tcW w:w="11340" w:type="dxa"/>
            <w:shd w:val="clear" w:color="auto" w:fill="auto"/>
          </w:tcPr>
          <w:p w14:paraId="0C900BDF" w14:textId="77777777" w:rsidR="00586D13" w:rsidRPr="00E71AF0" w:rsidRDefault="00586D13" w:rsidP="008C6F67">
            <w:pPr>
              <w:spacing w:after="0"/>
              <w:rPr>
                <w:rFonts w:ascii="Times New Roman" w:hAnsi="Times New Roman"/>
                <w:sz w:val="20"/>
                <w:szCs w:val="20"/>
              </w:rPr>
            </w:pPr>
            <w:r w:rsidRPr="00E71AF0">
              <w:rPr>
                <w:rFonts w:ascii="Times New Roman" w:hAnsi="Times New Roman"/>
                <w:sz w:val="20"/>
                <w:szCs w:val="20"/>
              </w:rPr>
              <w:t>1.Okul Aile İşbirliğine önem veren velilerimizin olması</w:t>
            </w:r>
          </w:p>
          <w:p w14:paraId="0D24261C" w14:textId="77777777" w:rsidR="00586D13" w:rsidRPr="00E71AF0" w:rsidRDefault="00586D13" w:rsidP="008C6F67">
            <w:pPr>
              <w:spacing w:after="0"/>
              <w:rPr>
                <w:rFonts w:ascii="Times New Roman" w:hAnsi="Times New Roman"/>
                <w:bCs/>
                <w:sz w:val="20"/>
                <w:szCs w:val="20"/>
              </w:rPr>
            </w:pPr>
            <w:r w:rsidRPr="00E71AF0">
              <w:rPr>
                <w:rFonts w:ascii="Times New Roman" w:hAnsi="Times New Roman"/>
                <w:bCs/>
                <w:sz w:val="20"/>
                <w:szCs w:val="20"/>
              </w:rPr>
              <w:t>2.Veli iletişiminin güçlü olması</w:t>
            </w:r>
          </w:p>
          <w:p w14:paraId="3ED6A736" w14:textId="77777777" w:rsidR="00586D13" w:rsidRPr="00E71AF0" w:rsidRDefault="00586D13" w:rsidP="008C6F67">
            <w:pPr>
              <w:spacing w:after="0"/>
              <w:rPr>
                <w:rFonts w:ascii="Times New Roman" w:hAnsi="Times New Roman"/>
                <w:sz w:val="20"/>
                <w:szCs w:val="20"/>
              </w:rPr>
            </w:pPr>
            <w:r w:rsidRPr="00E71AF0">
              <w:rPr>
                <w:rFonts w:ascii="Times New Roman" w:hAnsi="Times New Roman"/>
                <w:bCs/>
                <w:sz w:val="20"/>
                <w:szCs w:val="20"/>
              </w:rPr>
              <w:t>3.Okul Aile Birliğinin aktif çalışması</w:t>
            </w:r>
          </w:p>
        </w:tc>
      </w:tr>
      <w:tr w:rsidR="00586D13" w:rsidRPr="00E71AF0" w14:paraId="070D99C0" w14:textId="77777777" w:rsidTr="00586D13">
        <w:trPr>
          <w:trHeight w:val="599"/>
        </w:trPr>
        <w:tc>
          <w:tcPr>
            <w:tcW w:w="2518" w:type="dxa"/>
            <w:shd w:val="clear" w:color="auto" w:fill="auto"/>
          </w:tcPr>
          <w:p w14:paraId="743A7E5B"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Bina ve Yerleşke</w:t>
            </w:r>
          </w:p>
        </w:tc>
        <w:tc>
          <w:tcPr>
            <w:tcW w:w="11340" w:type="dxa"/>
            <w:shd w:val="clear" w:color="auto" w:fill="auto"/>
          </w:tcPr>
          <w:p w14:paraId="030E6C30" w14:textId="77777777" w:rsidR="00586D13" w:rsidRPr="00E71AF0" w:rsidRDefault="00586D13" w:rsidP="008C6F67">
            <w:pPr>
              <w:spacing w:after="0" w:line="0" w:lineRule="atLeast"/>
              <w:rPr>
                <w:rFonts w:ascii="Times New Roman" w:hAnsi="Times New Roman"/>
                <w:sz w:val="20"/>
                <w:szCs w:val="20"/>
              </w:rPr>
            </w:pPr>
            <w:r w:rsidRPr="00E71AF0">
              <w:rPr>
                <w:rFonts w:ascii="Times New Roman" w:hAnsi="Times New Roman"/>
                <w:sz w:val="20"/>
                <w:szCs w:val="20"/>
              </w:rPr>
              <w:t>1. Konum olarak merkezi bir yerleşim yerinde olması</w:t>
            </w:r>
          </w:p>
          <w:p w14:paraId="5B591C1E"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2. Okul fiziki yapısının iyi durumda olması</w:t>
            </w:r>
          </w:p>
          <w:p w14:paraId="04988AF6" w14:textId="77777777" w:rsidR="00586D13" w:rsidRPr="00E71AF0" w:rsidRDefault="00586D13" w:rsidP="008C6F67">
            <w:pPr>
              <w:tabs>
                <w:tab w:val="left" w:pos="361"/>
              </w:tabs>
              <w:spacing w:after="0" w:line="267" w:lineRule="auto"/>
              <w:ind w:right="580"/>
              <w:rPr>
                <w:rFonts w:ascii="Times New Roman" w:hAnsi="Times New Roman"/>
                <w:sz w:val="20"/>
                <w:szCs w:val="20"/>
              </w:rPr>
            </w:pPr>
            <w:r w:rsidRPr="00E71AF0">
              <w:rPr>
                <w:rFonts w:ascii="Times New Roman" w:hAnsi="Times New Roman"/>
                <w:sz w:val="20"/>
                <w:szCs w:val="20"/>
              </w:rPr>
              <w:t>3. Sınıflardaki öğrenme merkezlerinin okul öncesi eğitim programına göre oluşturulmuş olması</w:t>
            </w:r>
          </w:p>
          <w:p w14:paraId="6B17C499"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4. Okula ulaşımın kolay olması</w:t>
            </w:r>
          </w:p>
          <w:p w14:paraId="09DE1B7E"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5.Okula yakın bir hastanenin bulunması</w:t>
            </w:r>
          </w:p>
          <w:p w14:paraId="28D178A2"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6.Okul bahçesinin dış mekan etkinlikleri için uygun olması</w:t>
            </w:r>
          </w:p>
        </w:tc>
      </w:tr>
      <w:tr w:rsidR="00586D13" w:rsidRPr="00E71AF0" w14:paraId="2505FC83" w14:textId="77777777" w:rsidTr="00586D13">
        <w:tc>
          <w:tcPr>
            <w:tcW w:w="2518" w:type="dxa"/>
            <w:shd w:val="clear" w:color="auto" w:fill="auto"/>
          </w:tcPr>
          <w:p w14:paraId="2FD00563"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Donanım</w:t>
            </w:r>
          </w:p>
        </w:tc>
        <w:tc>
          <w:tcPr>
            <w:tcW w:w="11340" w:type="dxa"/>
            <w:shd w:val="clear" w:color="auto" w:fill="auto"/>
          </w:tcPr>
          <w:p w14:paraId="5A6B6800" w14:textId="77777777" w:rsidR="00586D13" w:rsidRPr="00E71AF0" w:rsidRDefault="00586D13" w:rsidP="008C6F67">
            <w:pPr>
              <w:pStyle w:val="AralkYok"/>
              <w:jc w:val="both"/>
              <w:rPr>
                <w:rFonts w:ascii="Times New Roman" w:hAnsi="Times New Roman"/>
                <w:sz w:val="20"/>
                <w:szCs w:val="20"/>
              </w:rPr>
            </w:pPr>
            <w:r w:rsidRPr="00E71AF0">
              <w:rPr>
                <w:rFonts w:ascii="Times New Roman" w:hAnsi="Times New Roman"/>
                <w:sz w:val="20"/>
                <w:szCs w:val="20"/>
              </w:rPr>
              <w:t>1.ADSL bağlantısının olması</w:t>
            </w:r>
          </w:p>
          <w:p w14:paraId="6581BB50"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bCs/>
                <w:sz w:val="20"/>
                <w:szCs w:val="20"/>
              </w:rPr>
              <w:t>2.Güvenlik kameralarının olması</w:t>
            </w:r>
          </w:p>
          <w:p w14:paraId="3CFBDACF"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3.Her sınıfta bilgisayar ve projeksiyon makinesi olması</w:t>
            </w:r>
          </w:p>
        </w:tc>
      </w:tr>
    </w:tbl>
    <w:p w14:paraId="71B4E1BD" w14:textId="77777777" w:rsidR="0002497E" w:rsidRPr="00E71AF0" w:rsidRDefault="0002497E" w:rsidP="0002497E">
      <w:pPr>
        <w:spacing w:after="0"/>
        <w:rPr>
          <w:vanish/>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E71AF0" w14:paraId="493F9AA1" w14:textId="77777777" w:rsidTr="00586D13">
        <w:tc>
          <w:tcPr>
            <w:tcW w:w="2518" w:type="dxa"/>
            <w:shd w:val="clear" w:color="auto" w:fill="auto"/>
          </w:tcPr>
          <w:p w14:paraId="4344F9AF"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Bütçe</w:t>
            </w:r>
          </w:p>
        </w:tc>
        <w:tc>
          <w:tcPr>
            <w:tcW w:w="11340" w:type="dxa"/>
            <w:shd w:val="clear" w:color="auto" w:fill="auto"/>
          </w:tcPr>
          <w:p w14:paraId="482B8950"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1.Okul bütçesinin var olması ve bütçenin veli katkılarıyla oluşması</w:t>
            </w:r>
          </w:p>
        </w:tc>
      </w:tr>
      <w:tr w:rsidR="00586D13" w:rsidRPr="00E71AF0" w14:paraId="68572F2D" w14:textId="77777777" w:rsidTr="00586D13">
        <w:tc>
          <w:tcPr>
            <w:tcW w:w="2518" w:type="dxa"/>
            <w:shd w:val="clear" w:color="auto" w:fill="auto"/>
          </w:tcPr>
          <w:p w14:paraId="281BE0CA"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Yönetim Süreçleri</w:t>
            </w:r>
          </w:p>
        </w:tc>
        <w:tc>
          <w:tcPr>
            <w:tcW w:w="11340" w:type="dxa"/>
            <w:shd w:val="clear" w:color="auto" w:fill="auto"/>
          </w:tcPr>
          <w:p w14:paraId="508B781A"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1. Yönetim kadrosunun kadrolu yöneticilerden oluşması</w:t>
            </w:r>
          </w:p>
          <w:p w14:paraId="118B6BAB"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2. Şeffaf, paylaşımcı, değişime açık bir yönetim anlayışının bulunması</w:t>
            </w:r>
          </w:p>
          <w:p w14:paraId="2CAE3A04" w14:textId="77777777" w:rsidR="00586D13" w:rsidRPr="00E71AF0" w:rsidRDefault="00586D13" w:rsidP="008C6F67">
            <w:pPr>
              <w:spacing w:after="0" w:line="252" w:lineRule="exact"/>
              <w:rPr>
                <w:rFonts w:ascii="Times New Roman" w:hAnsi="Times New Roman"/>
                <w:sz w:val="20"/>
                <w:szCs w:val="20"/>
              </w:rPr>
            </w:pPr>
            <w:r w:rsidRPr="00E71AF0">
              <w:rPr>
                <w:rFonts w:ascii="Times New Roman" w:hAnsi="Times New Roman"/>
                <w:sz w:val="20"/>
                <w:szCs w:val="20"/>
              </w:rPr>
              <w:t>3.Komisyonların etkin çalışması</w:t>
            </w:r>
          </w:p>
          <w:p w14:paraId="32F47C74" w14:textId="77777777" w:rsidR="00586D13" w:rsidRPr="00E71AF0" w:rsidRDefault="00586D13" w:rsidP="008C6F67">
            <w:pPr>
              <w:spacing w:after="0" w:line="240" w:lineRule="auto"/>
              <w:jc w:val="both"/>
              <w:rPr>
                <w:rFonts w:ascii="Times New Roman" w:hAnsi="Times New Roman"/>
                <w:sz w:val="20"/>
                <w:szCs w:val="20"/>
              </w:rPr>
            </w:pPr>
            <w:r w:rsidRPr="00E71AF0">
              <w:rPr>
                <w:rFonts w:ascii="Times New Roman" w:hAnsi="Times New Roman"/>
                <w:sz w:val="20"/>
                <w:szCs w:val="20"/>
              </w:rPr>
              <w:t>4.Yeniliklerin okul yönetimi ve öğretmenler tarafından takip edilerek uygulanması</w:t>
            </w:r>
          </w:p>
        </w:tc>
      </w:tr>
      <w:tr w:rsidR="00586D13" w:rsidRPr="00E71AF0" w14:paraId="2D9D3803" w14:textId="77777777" w:rsidTr="00586D13">
        <w:tc>
          <w:tcPr>
            <w:tcW w:w="2518" w:type="dxa"/>
            <w:shd w:val="clear" w:color="auto" w:fill="auto"/>
          </w:tcPr>
          <w:p w14:paraId="73B9C4A9"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İletişim Süreçleri</w:t>
            </w:r>
          </w:p>
        </w:tc>
        <w:tc>
          <w:tcPr>
            <w:tcW w:w="11340" w:type="dxa"/>
            <w:shd w:val="clear" w:color="auto" w:fill="auto"/>
          </w:tcPr>
          <w:p w14:paraId="38BA7624"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 xml:space="preserve">1. Dış paydaşlara yakın bir konumda bulunması </w:t>
            </w:r>
          </w:p>
          <w:p w14:paraId="64530889"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2. Okulun diğer okul ve kurumlarla işbirliği içinde olması</w:t>
            </w:r>
          </w:p>
          <w:p w14:paraId="607B5838" w14:textId="77777777" w:rsidR="00586D13" w:rsidRPr="00E71AF0" w:rsidRDefault="00586D13" w:rsidP="008C6F67">
            <w:pPr>
              <w:pStyle w:val="AralkYok"/>
              <w:jc w:val="both"/>
              <w:rPr>
                <w:rFonts w:ascii="Times New Roman" w:hAnsi="Times New Roman"/>
                <w:sz w:val="20"/>
                <w:szCs w:val="20"/>
              </w:rPr>
            </w:pPr>
            <w:r w:rsidRPr="00E71AF0">
              <w:rPr>
                <w:rFonts w:ascii="Times New Roman" w:hAnsi="Times New Roman"/>
                <w:sz w:val="20"/>
                <w:szCs w:val="20"/>
              </w:rPr>
              <w:t>3.Okul yönetici ve öğretmenlerinin ihtiyaç duyduğunda İlçe Milli Eğitim Müdürlüğü yöneticilerine ulaşabilmesi</w:t>
            </w:r>
          </w:p>
          <w:p w14:paraId="76F43E1F"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4.Okul Aile Birliğinin iş birliğine açık olması</w:t>
            </w:r>
          </w:p>
          <w:p w14:paraId="13002D0A"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5.STK ve yerel yönetimlerle işbirliği içinde olunması</w:t>
            </w:r>
          </w:p>
          <w:p w14:paraId="08CCA331"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 xml:space="preserve">6. Üniversite ile işbirliğinde olunması </w:t>
            </w:r>
          </w:p>
        </w:tc>
      </w:tr>
      <w:tr w:rsidR="00586D13" w:rsidRPr="00E71AF0" w14:paraId="7FEE6C5C" w14:textId="77777777" w:rsidTr="00586D13">
        <w:tc>
          <w:tcPr>
            <w:tcW w:w="2518" w:type="dxa"/>
            <w:shd w:val="clear" w:color="auto" w:fill="auto"/>
          </w:tcPr>
          <w:p w14:paraId="037AA130"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Diğer</w:t>
            </w:r>
          </w:p>
        </w:tc>
        <w:tc>
          <w:tcPr>
            <w:tcW w:w="11340" w:type="dxa"/>
            <w:shd w:val="clear" w:color="auto" w:fill="auto"/>
          </w:tcPr>
          <w:p w14:paraId="1286569A" w14:textId="77777777" w:rsidR="00586D13" w:rsidRPr="00E71AF0" w:rsidRDefault="00586D13" w:rsidP="008C6F67">
            <w:pPr>
              <w:spacing w:after="0" w:line="240" w:lineRule="auto"/>
              <w:rPr>
                <w:rFonts w:ascii="Times New Roman" w:hAnsi="Times New Roman"/>
                <w:sz w:val="20"/>
                <w:szCs w:val="20"/>
              </w:rPr>
            </w:pPr>
            <w:r w:rsidRPr="00E71AF0">
              <w:rPr>
                <w:rFonts w:ascii="Times New Roman" w:hAnsi="Times New Roman"/>
                <w:sz w:val="20"/>
                <w:szCs w:val="20"/>
              </w:rPr>
              <w:t>1. Rehberlik normunun yeniden verilmesiyle rehberlik servisinin aktif çalışmaya başlaması</w:t>
            </w:r>
          </w:p>
          <w:p w14:paraId="46B51335"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 xml:space="preserve">2. Temizlik ve hijyene dikkat edilmesi </w:t>
            </w:r>
          </w:p>
          <w:p w14:paraId="2BAEBA1D" w14:textId="77777777" w:rsidR="00586D13" w:rsidRPr="00E71AF0" w:rsidRDefault="00586D13" w:rsidP="008C6F67">
            <w:pPr>
              <w:tabs>
                <w:tab w:val="left" w:pos="361"/>
              </w:tabs>
              <w:spacing w:after="0" w:line="0" w:lineRule="atLeast"/>
              <w:rPr>
                <w:rFonts w:ascii="Times New Roman" w:hAnsi="Times New Roman"/>
                <w:sz w:val="20"/>
                <w:szCs w:val="20"/>
              </w:rPr>
            </w:pPr>
            <w:r w:rsidRPr="00E71AF0">
              <w:rPr>
                <w:rFonts w:ascii="Times New Roman" w:hAnsi="Times New Roman"/>
                <w:sz w:val="20"/>
                <w:szCs w:val="20"/>
              </w:rPr>
              <w:t>3.Çeşitli proje ve uygulamalar kapsamında okulun pilot okul olarak seçilmesi</w:t>
            </w:r>
          </w:p>
          <w:p w14:paraId="6926A68D" w14:textId="77777777" w:rsidR="00586D13" w:rsidRPr="00E71AF0" w:rsidRDefault="00586D13" w:rsidP="008C6F67">
            <w:pPr>
              <w:spacing w:after="0" w:line="240" w:lineRule="auto"/>
              <w:jc w:val="both"/>
              <w:rPr>
                <w:rFonts w:ascii="Times New Roman" w:hAnsi="Times New Roman"/>
                <w:sz w:val="20"/>
                <w:szCs w:val="20"/>
              </w:rPr>
            </w:pPr>
            <w:r w:rsidRPr="00E71AF0">
              <w:rPr>
                <w:rFonts w:ascii="Times New Roman" w:hAnsi="Times New Roman"/>
                <w:sz w:val="20"/>
                <w:szCs w:val="20"/>
              </w:rPr>
              <w:t>4. Okulumuzun güçlü bir bilgi birikimine ve deneyime sahip olması</w:t>
            </w:r>
          </w:p>
          <w:p w14:paraId="0AD05C06" w14:textId="77777777" w:rsidR="00586D13" w:rsidRPr="00E71AF0" w:rsidRDefault="00586D13" w:rsidP="008C6F67">
            <w:pPr>
              <w:spacing w:after="0" w:line="240" w:lineRule="auto"/>
              <w:jc w:val="both"/>
              <w:rPr>
                <w:rFonts w:ascii="Times New Roman" w:hAnsi="Times New Roman"/>
                <w:sz w:val="20"/>
                <w:szCs w:val="20"/>
              </w:rPr>
            </w:pPr>
            <w:r w:rsidRPr="00E71AF0">
              <w:rPr>
                <w:rFonts w:ascii="Times New Roman" w:hAnsi="Times New Roman"/>
                <w:sz w:val="20"/>
                <w:szCs w:val="20"/>
              </w:rPr>
              <w:t>5.Öğretmenlik deneyimi ve beceri eğitimi için öğretmen adayı öğrencilerinin okulumuzda eğitim alıyor olması</w:t>
            </w:r>
          </w:p>
          <w:p w14:paraId="7666FBC3"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6.Beyaz Bayrak, Beslenme Dostu Okul ve Eko Okul olmamız</w:t>
            </w:r>
          </w:p>
          <w:p w14:paraId="67D560C6" w14:textId="77777777" w:rsidR="00586D13" w:rsidRPr="00E71AF0" w:rsidRDefault="00586D13" w:rsidP="008C6F67">
            <w:pPr>
              <w:spacing w:after="0"/>
              <w:jc w:val="both"/>
              <w:rPr>
                <w:rFonts w:ascii="Times New Roman" w:hAnsi="Times New Roman"/>
                <w:sz w:val="20"/>
                <w:szCs w:val="20"/>
              </w:rPr>
            </w:pPr>
            <w:r w:rsidRPr="00E71AF0">
              <w:rPr>
                <w:rFonts w:ascii="Times New Roman" w:hAnsi="Times New Roman"/>
                <w:sz w:val="20"/>
                <w:szCs w:val="20"/>
              </w:rPr>
              <w:t>7.Bağımsız bir anaokulu olmamız yeterli personel çalışması ve ihtiyaçların giderilebilmesi</w:t>
            </w:r>
          </w:p>
        </w:tc>
      </w:tr>
    </w:tbl>
    <w:p w14:paraId="78BFFCDB" w14:textId="77777777" w:rsidR="00586D13" w:rsidRDefault="00586D13" w:rsidP="00586D13">
      <w:pPr>
        <w:spacing w:after="0"/>
        <w:jc w:val="both"/>
        <w:rPr>
          <w:szCs w:val="24"/>
        </w:rPr>
      </w:pPr>
    </w:p>
    <w:p w14:paraId="78544C13" w14:textId="1EAAD275" w:rsidR="00586D13" w:rsidRDefault="00586D13" w:rsidP="0049575C">
      <w:pPr>
        <w:spacing w:after="0"/>
        <w:ind w:firstLine="708"/>
        <w:jc w:val="both"/>
        <w:rPr>
          <w:szCs w:val="24"/>
        </w:rPr>
      </w:pPr>
    </w:p>
    <w:p w14:paraId="1A5883E2" w14:textId="77777777" w:rsidR="000B782F" w:rsidRDefault="000B782F" w:rsidP="0049575C">
      <w:pPr>
        <w:spacing w:after="0"/>
        <w:ind w:firstLine="708"/>
        <w:jc w:val="both"/>
        <w:rPr>
          <w:szCs w:val="24"/>
        </w:rPr>
      </w:pPr>
    </w:p>
    <w:p w14:paraId="54F7721B"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1364"/>
      </w:tblGrid>
      <w:tr w:rsidR="008E01DD" w:rsidRPr="00D41148" w14:paraId="061A7EE9" w14:textId="77777777" w:rsidTr="00E71AF0">
        <w:trPr>
          <w:trHeight w:val="316"/>
        </w:trPr>
        <w:tc>
          <w:tcPr>
            <w:tcW w:w="2523" w:type="dxa"/>
            <w:shd w:val="clear" w:color="auto" w:fill="auto"/>
          </w:tcPr>
          <w:p w14:paraId="33E163BB" w14:textId="77777777" w:rsidR="008E01DD" w:rsidRPr="00D41148" w:rsidRDefault="008E01DD" w:rsidP="00D41148">
            <w:pPr>
              <w:spacing w:after="0"/>
              <w:jc w:val="both"/>
              <w:rPr>
                <w:szCs w:val="24"/>
              </w:rPr>
            </w:pPr>
            <w:r w:rsidRPr="00D41148">
              <w:rPr>
                <w:szCs w:val="24"/>
              </w:rPr>
              <w:t>Öğrenciler</w:t>
            </w:r>
          </w:p>
        </w:tc>
        <w:tc>
          <w:tcPr>
            <w:tcW w:w="11364" w:type="dxa"/>
            <w:shd w:val="clear" w:color="auto" w:fill="auto"/>
          </w:tcPr>
          <w:p w14:paraId="68BBC251" w14:textId="25E7BBC0" w:rsidR="008E01DD" w:rsidRPr="00D41148" w:rsidRDefault="00F004DC" w:rsidP="00D41148">
            <w:pPr>
              <w:spacing w:after="0"/>
              <w:jc w:val="both"/>
              <w:rPr>
                <w:szCs w:val="24"/>
              </w:rPr>
            </w:pPr>
            <w:r w:rsidRPr="00EE2CD6">
              <w:rPr>
                <w:rFonts w:ascii="Times New Roman" w:hAnsi="Times New Roman"/>
                <w:bCs/>
                <w:spacing w:val="1"/>
                <w:szCs w:val="24"/>
              </w:rPr>
              <w:t>Ö</w:t>
            </w:r>
            <w:r w:rsidRPr="00EE2CD6">
              <w:rPr>
                <w:rFonts w:ascii="Times New Roman" w:hAnsi="Times New Roman"/>
                <w:bCs/>
                <w:szCs w:val="24"/>
              </w:rPr>
              <w:t>ğrencilerin,</w:t>
            </w:r>
            <w:r w:rsidR="00252077">
              <w:rPr>
                <w:rFonts w:ascii="Times New Roman" w:hAnsi="Times New Roman"/>
                <w:bCs/>
                <w:szCs w:val="24"/>
              </w:rPr>
              <w:t xml:space="preserve"> </w:t>
            </w:r>
            <w:r w:rsidRPr="00EE2CD6">
              <w:rPr>
                <w:rFonts w:ascii="Times New Roman" w:hAnsi="Times New Roman"/>
                <w:bCs/>
                <w:szCs w:val="24"/>
              </w:rPr>
              <w:t>e</w:t>
            </w:r>
            <w:r w:rsidRPr="00EE2CD6">
              <w:rPr>
                <w:rFonts w:ascii="Times New Roman" w:hAnsi="Times New Roman"/>
                <w:bCs/>
                <w:spacing w:val="-1"/>
                <w:szCs w:val="24"/>
              </w:rPr>
              <w:t>ğ</w:t>
            </w:r>
            <w:r w:rsidRPr="00EE2CD6">
              <w:rPr>
                <w:rFonts w:ascii="Times New Roman" w:hAnsi="Times New Roman"/>
                <w:bCs/>
                <w:szCs w:val="24"/>
              </w:rPr>
              <w:t>iti</w:t>
            </w:r>
            <w:r w:rsidRPr="00EE2CD6">
              <w:rPr>
                <w:rFonts w:ascii="Times New Roman" w:hAnsi="Times New Roman"/>
                <w:bCs/>
                <w:spacing w:val="-1"/>
                <w:szCs w:val="24"/>
              </w:rPr>
              <w:t>m</w:t>
            </w:r>
            <w:r w:rsidRPr="00EE2CD6">
              <w:rPr>
                <w:rFonts w:ascii="Times New Roman" w:hAnsi="Times New Roman"/>
                <w:bCs/>
                <w:szCs w:val="24"/>
              </w:rPr>
              <w:t>-öğre</w:t>
            </w:r>
            <w:r w:rsidRPr="00EE2CD6">
              <w:rPr>
                <w:rFonts w:ascii="Times New Roman" w:hAnsi="Times New Roman"/>
                <w:bCs/>
                <w:spacing w:val="-1"/>
                <w:szCs w:val="24"/>
              </w:rPr>
              <w:t>t</w:t>
            </w:r>
            <w:r w:rsidRPr="00EE2CD6">
              <w:rPr>
                <w:rFonts w:ascii="Times New Roman" w:hAnsi="Times New Roman"/>
                <w:bCs/>
                <w:szCs w:val="24"/>
              </w:rPr>
              <w:t>im</w:t>
            </w:r>
            <w:r>
              <w:rPr>
                <w:rFonts w:ascii="Times New Roman" w:hAnsi="Times New Roman"/>
                <w:bCs/>
                <w:szCs w:val="24"/>
              </w:rPr>
              <w:t xml:space="preserve"> </w:t>
            </w:r>
            <w:r w:rsidRPr="00EE2CD6">
              <w:rPr>
                <w:rFonts w:ascii="Times New Roman" w:hAnsi="Times New Roman"/>
                <w:bCs/>
                <w:szCs w:val="24"/>
              </w:rPr>
              <w:t>ile</w:t>
            </w:r>
            <w:r>
              <w:rPr>
                <w:rFonts w:ascii="Times New Roman" w:hAnsi="Times New Roman"/>
                <w:bCs/>
                <w:szCs w:val="24"/>
              </w:rPr>
              <w:t xml:space="preserve"> </w:t>
            </w:r>
            <w:r w:rsidRPr="00EE2CD6">
              <w:rPr>
                <w:rFonts w:ascii="Times New Roman" w:hAnsi="Times New Roman"/>
                <w:bCs/>
                <w:szCs w:val="24"/>
              </w:rPr>
              <w:t>ilgili</w:t>
            </w:r>
            <w:r>
              <w:rPr>
                <w:rFonts w:ascii="Times New Roman" w:hAnsi="Times New Roman"/>
                <w:bCs/>
                <w:szCs w:val="24"/>
              </w:rPr>
              <w:t xml:space="preserve"> </w:t>
            </w:r>
            <w:r w:rsidRPr="00EE2CD6">
              <w:rPr>
                <w:rFonts w:ascii="Times New Roman" w:hAnsi="Times New Roman"/>
                <w:bCs/>
                <w:szCs w:val="24"/>
              </w:rPr>
              <w:t>ih</w:t>
            </w:r>
            <w:r w:rsidRPr="00EE2CD6">
              <w:rPr>
                <w:rFonts w:ascii="Times New Roman" w:hAnsi="Times New Roman"/>
                <w:bCs/>
                <w:spacing w:val="-1"/>
                <w:szCs w:val="24"/>
              </w:rPr>
              <w:t>t</w:t>
            </w:r>
            <w:r w:rsidRPr="00EE2CD6">
              <w:rPr>
                <w:rFonts w:ascii="Times New Roman" w:hAnsi="Times New Roman"/>
                <w:bCs/>
                <w:szCs w:val="24"/>
              </w:rPr>
              <w:t>iy</w:t>
            </w:r>
            <w:r w:rsidRPr="00EE2CD6">
              <w:rPr>
                <w:rFonts w:ascii="Times New Roman" w:hAnsi="Times New Roman"/>
                <w:bCs/>
                <w:spacing w:val="-1"/>
                <w:szCs w:val="24"/>
              </w:rPr>
              <w:t>a</w:t>
            </w:r>
            <w:r w:rsidRPr="00EE2CD6">
              <w:rPr>
                <w:rFonts w:ascii="Times New Roman" w:hAnsi="Times New Roman"/>
                <w:bCs/>
                <w:szCs w:val="24"/>
              </w:rPr>
              <w:t>çla</w:t>
            </w:r>
            <w:r w:rsidRPr="00EE2CD6">
              <w:rPr>
                <w:rFonts w:ascii="Times New Roman" w:hAnsi="Times New Roman"/>
                <w:bCs/>
                <w:spacing w:val="1"/>
                <w:szCs w:val="24"/>
              </w:rPr>
              <w:t>rı</w:t>
            </w:r>
            <w:r w:rsidRPr="00EE2CD6">
              <w:rPr>
                <w:rFonts w:ascii="Times New Roman" w:hAnsi="Times New Roman"/>
                <w:bCs/>
                <w:spacing w:val="-1"/>
                <w:szCs w:val="24"/>
              </w:rPr>
              <w:t>n</w:t>
            </w:r>
            <w:r w:rsidRPr="00EE2CD6">
              <w:rPr>
                <w:rFonts w:ascii="Times New Roman" w:hAnsi="Times New Roman"/>
                <w:bCs/>
                <w:szCs w:val="24"/>
              </w:rPr>
              <w:t>ı</w:t>
            </w:r>
            <w:r>
              <w:rPr>
                <w:rFonts w:ascii="Times New Roman" w:hAnsi="Times New Roman"/>
                <w:bCs/>
                <w:szCs w:val="24"/>
              </w:rPr>
              <w:t xml:space="preserve"> </w:t>
            </w:r>
            <w:r w:rsidRPr="00EE2CD6">
              <w:rPr>
                <w:rFonts w:ascii="Times New Roman" w:hAnsi="Times New Roman"/>
                <w:bCs/>
                <w:spacing w:val="1"/>
                <w:szCs w:val="24"/>
              </w:rPr>
              <w:t>k</w:t>
            </w:r>
            <w:r w:rsidRPr="00EE2CD6">
              <w:rPr>
                <w:rFonts w:ascii="Times New Roman" w:hAnsi="Times New Roman"/>
                <w:bCs/>
                <w:spacing w:val="-1"/>
                <w:szCs w:val="24"/>
              </w:rPr>
              <w:t>a</w:t>
            </w:r>
            <w:r w:rsidRPr="00EE2CD6">
              <w:rPr>
                <w:rFonts w:ascii="Times New Roman" w:hAnsi="Times New Roman"/>
                <w:bCs/>
                <w:szCs w:val="24"/>
              </w:rPr>
              <w:t>r</w:t>
            </w:r>
            <w:r w:rsidRPr="00EE2CD6">
              <w:rPr>
                <w:rFonts w:ascii="Times New Roman" w:hAnsi="Times New Roman"/>
                <w:bCs/>
                <w:spacing w:val="-1"/>
                <w:szCs w:val="24"/>
              </w:rPr>
              <w:t>ş</w:t>
            </w:r>
            <w:r w:rsidRPr="00EE2CD6">
              <w:rPr>
                <w:rFonts w:ascii="Times New Roman" w:hAnsi="Times New Roman"/>
                <w:bCs/>
                <w:spacing w:val="1"/>
                <w:szCs w:val="24"/>
              </w:rPr>
              <w:t>ı</w:t>
            </w:r>
            <w:r w:rsidRPr="00EE2CD6">
              <w:rPr>
                <w:rFonts w:ascii="Times New Roman" w:hAnsi="Times New Roman"/>
                <w:bCs/>
                <w:szCs w:val="24"/>
              </w:rPr>
              <w:t>layabilecekleri</w:t>
            </w:r>
            <w:r>
              <w:rPr>
                <w:rFonts w:ascii="Times New Roman" w:hAnsi="Times New Roman"/>
                <w:bCs/>
                <w:szCs w:val="24"/>
              </w:rPr>
              <w:t xml:space="preserve"> </w:t>
            </w:r>
            <w:r w:rsidRPr="00EE2CD6">
              <w:rPr>
                <w:rFonts w:ascii="Times New Roman" w:hAnsi="Times New Roman"/>
                <w:bCs/>
                <w:szCs w:val="24"/>
              </w:rPr>
              <w:t>alanlara</w:t>
            </w:r>
            <w:r>
              <w:rPr>
                <w:rFonts w:ascii="Times New Roman" w:hAnsi="Times New Roman"/>
                <w:bCs/>
                <w:szCs w:val="24"/>
              </w:rPr>
              <w:t xml:space="preserve"> </w:t>
            </w:r>
            <w:r w:rsidRPr="00EE2CD6">
              <w:rPr>
                <w:rFonts w:ascii="Times New Roman" w:hAnsi="Times New Roman"/>
                <w:bCs/>
                <w:szCs w:val="24"/>
              </w:rPr>
              <w:t>u</w:t>
            </w:r>
            <w:r w:rsidRPr="00EE2CD6">
              <w:rPr>
                <w:rFonts w:ascii="Times New Roman" w:hAnsi="Times New Roman"/>
                <w:bCs/>
                <w:spacing w:val="-2"/>
                <w:szCs w:val="24"/>
              </w:rPr>
              <w:t>z</w:t>
            </w:r>
            <w:r w:rsidRPr="00EE2CD6">
              <w:rPr>
                <w:rFonts w:ascii="Times New Roman" w:hAnsi="Times New Roman"/>
                <w:bCs/>
                <w:szCs w:val="24"/>
              </w:rPr>
              <w:t>ak olması</w:t>
            </w:r>
          </w:p>
        </w:tc>
      </w:tr>
      <w:tr w:rsidR="008E01DD" w:rsidRPr="00D41148" w14:paraId="6F52A49C" w14:textId="77777777" w:rsidTr="00E71AF0">
        <w:trPr>
          <w:trHeight w:val="303"/>
        </w:trPr>
        <w:tc>
          <w:tcPr>
            <w:tcW w:w="2523" w:type="dxa"/>
            <w:shd w:val="clear" w:color="auto" w:fill="auto"/>
          </w:tcPr>
          <w:p w14:paraId="4183702F" w14:textId="77777777" w:rsidR="008E01DD" w:rsidRPr="00D41148" w:rsidRDefault="008E01DD" w:rsidP="00D41148">
            <w:pPr>
              <w:spacing w:after="0"/>
              <w:jc w:val="both"/>
              <w:rPr>
                <w:szCs w:val="24"/>
              </w:rPr>
            </w:pPr>
            <w:r w:rsidRPr="00D41148">
              <w:rPr>
                <w:szCs w:val="24"/>
              </w:rPr>
              <w:t>Çalışanlar</w:t>
            </w:r>
          </w:p>
        </w:tc>
        <w:tc>
          <w:tcPr>
            <w:tcW w:w="11364" w:type="dxa"/>
            <w:shd w:val="clear" w:color="auto" w:fill="auto"/>
          </w:tcPr>
          <w:p w14:paraId="6A73961C" w14:textId="2E1D2299" w:rsidR="008E01DD" w:rsidRPr="00D41148" w:rsidRDefault="00F004DC" w:rsidP="00D41148">
            <w:pPr>
              <w:spacing w:after="0"/>
              <w:jc w:val="both"/>
              <w:rPr>
                <w:szCs w:val="24"/>
              </w:rPr>
            </w:pPr>
            <w:r w:rsidRPr="00386E97">
              <w:rPr>
                <w:rFonts w:ascii="Times New Roman" w:hAnsi="Times New Roman"/>
                <w:szCs w:val="24"/>
              </w:rPr>
              <w:t>Bireysel performansların takdir ve ödüllendirmelerinin okul</w:t>
            </w:r>
            <w:r>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8E01DD" w:rsidRPr="00D41148" w14:paraId="75EB5D82" w14:textId="77777777" w:rsidTr="00E71AF0">
        <w:trPr>
          <w:trHeight w:val="392"/>
        </w:trPr>
        <w:tc>
          <w:tcPr>
            <w:tcW w:w="2523" w:type="dxa"/>
            <w:shd w:val="clear" w:color="auto" w:fill="auto"/>
          </w:tcPr>
          <w:p w14:paraId="5081D8DA" w14:textId="77777777" w:rsidR="008E01DD" w:rsidRPr="00D41148" w:rsidRDefault="008E01DD" w:rsidP="00D41148">
            <w:pPr>
              <w:spacing w:after="0"/>
              <w:jc w:val="both"/>
              <w:rPr>
                <w:szCs w:val="24"/>
              </w:rPr>
            </w:pPr>
            <w:r w:rsidRPr="00D41148">
              <w:rPr>
                <w:szCs w:val="24"/>
              </w:rPr>
              <w:t>Veliler</w:t>
            </w:r>
          </w:p>
        </w:tc>
        <w:tc>
          <w:tcPr>
            <w:tcW w:w="11364" w:type="dxa"/>
            <w:shd w:val="clear" w:color="auto" w:fill="auto"/>
          </w:tcPr>
          <w:p w14:paraId="2068F77E" w14:textId="7BC8A2C7" w:rsidR="008E01DD" w:rsidRPr="00F004DC" w:rsidRDefault="00F004DC" w:rsidP="00F004DC">
            <w:pPr>
              <w:spacing w:after="200" w:line="240" w:lineRule="auto"/>
              <w:rPr>
                <w:rFonts w:ascii="Times New Roman" w:eastAsia="Arial Unicode MS" w:hAnsi="Times New Roman"/>
                <w:szCs w:val="24"/>
              </w:rPr>
            </w:pPr>
            <w:r w:rsidRPr="00F004DC">
              <w:rPr>
                <w:rFonts w:ascii="Times New Roman" w:hAnsi="Times New Roman"/>
                <w:bCs/>
                <w:szCs w:val="24"/>
              </w:rPr>
              <w:t>Velilerin</w:t>
            </w:r>
            <w:r>
              <w:rPr>
                <w:rFonts w:ascii="Times New Roman" w:hAnsi="Times New Roman"/>
                <w:bCs/>
                <w:szCs w:val="24"/>
              </w:rPr>
              <w:t xml:space="preserve"> </w:t>
            </w:r>
            <w:r w:rsidRPr="00F004DC">
              <w:rPr>
                <w:rFonts w:ascii="Times New Roman" w:hAnsi="Times New Roman"/>
                <w:bCs/>
                <w:szCs w:val="24"/>
              </w:rPr>
              <w:t>yap</w:t>
            </w:r>
            <w:r w:rsidRPr="00F004DC">
              <w:rPr>
                <w:rFonts w:ascii="Times New Roman" w:hAnsi="Times New Roman"/>
                <w:bCs/>
                <w:spacing w:val="1"/>
                <w:szCs w:val="24"/>
              </w:rPr>
              <w:t>ı</w:t>
            </w:r>
            <w:r w:rsidRPr="00F004DC">
              <w:rPr>
                <w:rFonts w:ascii="Times New Roman" w:hAnsi="Times New Roman"/>
                <w:bCs/>
                <w:szCs w:val="24"/>
              </w:rPr>
              <w:t>lan</w:t>
            </w:r>
            <w:r>
              <w:rPr>
                <w:rFonts w:ascii="Times New Roman" w:hAnsi="Times New Roman"/>
                <w:bCs/>
                <w:szCs w:val="24"/>
              </w:rPr>
              <w:t xml:space="preserve"> </w:t>
            </w:r>
            <w:r w:rsidRPr="00F004DC">
              <w:rPr>
                <w:rFonts w:ascii="Times New Roman" w:hAnsi="Times New Roman"/>
                <w:bCs/>
                <w:szCs w:val="24"/>
              </w:rPr>
              <w:t>to</w:t>
            </w:r>
            <w:r w:rsidRPr="00F004DC">
              <w:rPr>
                <w:rFonts w:ascii="Times New Roman" w:hAnsi="Times New Roman"/>
                <w:bCs/>
                <w:spacing w:val="-1"/>
                <w:szCs w:val="24"/>
              </w:rPr>
              <w:t>p</w:t>
            </w:r>
            <w:r w:rsidRPr="00F004DC">
              <w:rPr>
                <w:rFonts w:ascii="Times New Roman" w:hAnsi="Times New Roman"/>
                <w:bCs/>
                <w:spacing w:val="1"/>
                <w:szCs w:val="24"/>
              </w:rPr>
              <w:t>l</w:t>
            </w:r>
            <w:r w:rsidRPr="00F004DC">
              <w:rPr>
                <w:rFonts w:ascii="Times New Roman" w:hAnsi="Times New Roman"/>
                <w:bCs/>
                <w:szCs w:val="24"/>
              </w:rPr>
              <w:t>an</w:t>
            </w:r>
            <w:r w:rsidRPr="00F004DC">
              <w:rPr>
                <w:rFonts w:ascii="Times New Roman" w:hAnsi="Times New Roman"/>
                <w:bCs/>
                <w:spacing w:val="1"/>
                <w:szCs w:val="24"/>
              </w:rPr>
              <w:t>tı</w:t>
            </w:r>
            <w:r w:rsidRPr="00F004DC">
              <w:rPr>
                <w:rFonts w:ascii="Times New Roman" w:hAnsi="Times New Roman"/>
                <w:bCs/>
                <w:szCs w:val="24"/>
              </w:rPr>
              <w:t>l</w:t>
            </w:r>
            <w:r w:rsidRPr="00F004DC">
              <w:rPr>
                <w:rFonts w:ascii="Times New Roman" w:hAnsi="Times New Roman"/>
                <w:bCs/>
                <w:spacing w:val="-1"/>
                <w:szCs w:val="24"/>
              </w:rPr>
              <w:t>a</w:t>
            </w:r>
            <w:r w:rsidRPr="00F004DC">
              <w:rPr>
                <w:rFonts w:ascii="Times New Roman" w:hAnsi="Times New Roman"/>
                <w:bCs/>
                <w:szCs w:val="24"/>
              </w:rPr>
              <w:t>ra ka</w:t>
            </w:r>
            <w:r w:rsidRPr="00F004DC">
              <w:rPr>
                <w:rFonts w:ascii="Times New Roman" w:hAnsi="Times New Roman"/>
                <w:bCs/>
                <w:spacing w:val="-1"/>
                <w:szCs w:val="24"/>
              </w:rPr>
              <w:t>t</w:t>
            </w:r>
            <w:r w:rsidRPr="00F004DC">
              <w:rPr>
                <w:rFonts w:ascii="Times New Roman" w:hAnsi="Times New Roman"/>
                <w:bCs/>
                <w:spacing w:val="1"/>
                <w:szCs w:val="24"/>
              </w:rPr>
              <w:t>ıl</w:t>
            </w:r>
            <w:r w:rsidRPr="00F004DC">
              <w:rPr>
                <w:rFonts w:ascii="Times New Roman" w:hAnsi="Times New Roman"/>
                <w:bCs/>
                <w:spacing w:val="-1"/>
                <w:szCs w:val="24"/>
              </w:rPr>
              <w:t>ı</w:t>
            </w:r>
            <w:r w:rsidRPr="00F004DC">
              <w:rPr>
                <w:rFonts w:ascii="Times New Roman" w:hAnsi="Times New Roman"/>
                <w:bCs/>
                <w:szCs w:val="24"/>
              </w:rPr>
              <w:t>m</w:t>
            </w:r>
            <w:r w:rsidRPr="00F004DC">
              <w:rPr>
                <w:rFonts w:ascii="Times New Roman" w:hAnsi="Times New Roman"/>
                <w:bCs/>
                <w:spacing w:val="1"/>
                <w:szCs w:val="24"/>
              </w:rPr>
              <w:t>ı</w:t>
            </w:r>
            <w:r w:rsidRPr="00F004DC">
              <w:rPr>
                <w:rFonts w:ascii="Times New Roman" w:hAnsi="Times New Roman"/>
                <w:bCs/>
                <w:spacing w:val="-1"/>
                <w:szCs w:val="24"/>
              </w:rPr>
              <w:t>n</w:t>
            </w:r>
            <w:r w:rsidRPr="00F004DC">
              <w:rPr>
                <w:rFonts w:ascii="Times New Roman" w:hAnsi="Times New Roman"/>
                <w:bCs/>
                <w:spacing w:val="1"/>
                <w:szCs w:val="24"/>
              </w:rPr>
              <w:t>ı</w:t>
            </w:r>
            <w:r w:rsidRPr="00F004DC">
              <w:rPr>
                <w:rFonts w:ascii="Times New Roman" w:hAnsi="Times New Roman"/>
                <w:bCs/>
                <w:szCs w:val="24"/>
              </w:rPr>
              <w:t xml:space="preserve">n </w:t>
            </w:r>
            <w:r w:rsidRPr="00F004DC">
              <w:rPr>
                <w:rFonts w:ascii="Times New Roman" w:hAnsi="Times New Roman"/>
                <w:bCs/>
                <w:spacing w:val="1"/>
                <w:szCs w:val="24"/>
              </w:rPr>
              <w:t>a</w:t>
            </w:r>
            <w:r w:rsidRPr="00F004DC">
              <w:rPr>
                <w:rFonts w:ascii="Times New Roman" w:hAnsi="Times New Roman"/>
                <w:bCs/>
                <w:spacing w:val="-2"/>
                <w:szCs w:val="24"/>
              </w:rPr>
              <w:t>z</w:t>
            </w:r>
            <w:r w:rsidRPr="00F004DC">
              <w:rPr>
                <w:rFonts w:ascii="Times New Roman" w:hAnsi="Times New Roman"/>
                <w:bCs/>
                <w:spacing w:val="1"/>
                <w:szCs w:val="24"/>
              </w:rPr>
              <w:t>lı</w:t>
            </w:r>
            <w:r w:rsidRPr="00F004DC">
              <w:rPr>
                <w:rFonts w:ascii="Times New Roman" w:hAnsi="Times New Roman"/>
                <w:bCs/>
                <w:szCs w:val="24"/>
              </w:rPr>
              <w:t>ğı</w:t>
            </w:r>
          </w:p>
        </w:tc>
      </w:tr>
      <w:tr w:rsidR="008E01DD" w:rsidRPr="00D41148" w14:paraId="66FE209C" w14:textId="77777777" w:rsidTr="00E71AF0">
        <w:trPr>
          <w:trHeight w:val="405"/>
        </w:trPr>
        <w:tc>
          <w:tcPr>
            <w:tcW w:w="2523" w:type="dxa"/>
            <w:shd w:val="clear" w:color="auto" w:fill="auto"/>
          </w:tcPr>
          <w:p w14:paraId="616F4208" w14:textId="77777777" w:rsidR="008E01DD" w:rsidRPr="00D41148" w:rsidRDefault="008E01DD" w:rsidP="00D41148">
            <w:pPr>
              <w:spacing w:after="0"/>
              <w:jc w:val="both"/>
              <w:rPr>
                <w:szCs w:val="24"/>
              </w:rPr>
            </w:pPr>
            <w:r w:rsidRPr="00D41148">
              <w:rPr>
                <w:szCs w:val="24"/>
              </w:rPr>
              <w:t>Bina ve Yerleşke</w:t>
            </w:r>
          </w:p>
        </w:tc>
        <w:tc>
          <w:tcPr>
            <w:tcW w:w="11364" w:type="dxa"/>
            <w:shd w:val="clear" w:color="auto" w:fill="auto"/>
          </w:tcPr>
          <w:p w14:paraId="044505DA" w14:textId="57A5DBA5" w:rsidR="008E01DD" w:rsidRPr="00F004DC" w:rsidRDefault="00F004DC" w:rsidP="00F004DC">
            <w:pPr>
              <w:spacing w:after="200" w:line="240" w:lineRule="auto"/>
              <w:rPr>
                <w:rFonts w:ascii="Times New Roman" w:eastAsia="Arial Unicode MS" w:hAnsi="Times New Roman"/>
                <w:szCs w:val="24"/>
              </w:rPr>
            </w:pPr>
            <w:r w:rsidRPr="00F004DC">
              <w:rPr>
                <w:rFonts w:ascii="Times New Roman" w:hAnsi="Times New Roman"/>
                <w:bCs/>
                <w:szCs w:val="24"/>
              </w:rPr>
              <w:t>Şehir merkezine uzaklığı, ulaşımının kısıtlı oluşu.</w:t>
            </w:r>
          </w:p>
        </w:tc>
      </w:tr>
      <w:tr w:rsidR="008E01DD" w:rsidRPr="00D41148" w14:paraId="323B9134" w14:textId="77777777" w:rsidTr="00E71AF0">
        <w:trPr>
          <w:trHeight w:val="303"/>
        </w:trPr>
        <w:tc>
          <w:tcPr>
            <w:tcW w:w="2523" w:type="dxa"/>
            <w:shd w:val="clear" w:color="auto" w:fill="auto"/>
          </w:tcPr>
          <w:p w14:paraId="3E35E527" w14:textId="77777777" w:rsidR="008E01DD" w:rsidRPr="00D41148" w:rsidRDefault="008E01DD" w:rsidP="00D41148">
            <w:pPr>
              <w:spacing w:after="0"/>
              <w:jc w:val="both"/>
              <w:rPr>
                <w:szCs w:val="24"/>
              </w:rPr>
            </w:pPr>
            <w:r w:rsidRPr="00D41148">
              <w:rPr>
                <w:szCs w:val="24"/>
              </w:rPr>
              <w:t>Donanım</w:t>
            </w:r>
          </w:p>
        </w:tc>
        <w:tc>
          <w:tcPr>
            <w:tcW w:w="11364" w:type="dxa"/>
            <w:shd w:val="clear" w:color="auto" w:fill="auto"/>
          </w:tcPr>
          <w:p w14:paraId="34A4D2E6" w14:textId="59D3A794" w:rsidR="008E01DD" w:rsidRPr="00D41148" w:rsidRDefault="00F004DC" w:rsidP="00D41148">
            <w:pPr>
              <w:spacing w:after="0"/>
              <w:jc w:val="both"/>
              <w:rPr>
                <w:szCs w:val="24"/>
              </w:rPr>
            </w:pPr>
            <w:r w:rsidRPr="00386E97">
              <w:rPr>
                <w:rFonts w:ascii="Times New Roman" w:hAnsi="Times New Roman"/>
                <w:szCs w:val="24"/>
              </w:rPr>
              <w:t>Konferans salonunun olmaması</w:t>
            </w:r>
          </w:p>
        </w:tc>
      </w:tr>
      <w:tr w:rsidR="008E01DD" w:rsidRPr="00D41148" w14:paraId="727290FE" w14:textId="77777777" w:rsidTr="00E71AF0">
        <w:trPr>
          <w:trHeight w:val="405"/>
        </w:trPr>
        <w:tc>
          <w:tcPr>
            <w:tcW w:w="2523" w:type="dxa"/>
            <w:shd w:val="clear" w:color="auto" w:fill="auto"/>
          </w:tcPr>
          <w:p w14:paraId="323E54F4" w14:textId="77777777" w:rsidR="008E01DD" w:rsidRPr="00D41148" w:rsidRDefault="008E01DD" w:rsidP="00D41148">
            <w:pPr>
              <w:spacing w:after="0"/>
              <w:jc w:val="both"/>
              <w:rPr>
                <w:szCs w:val="24"/>
              </w:rPr>
            </w:pPr>
            <w:r w:rsidRPr="00D41148">
              <w:rPr>
                <w:szCs w:val="24"/>
              </w:rPr>
              <w:t>Bütçe</w:t>
            </w:r>
          </w:p>
        </w:tc>
        <w:tc>
          <w:tcPr>
            <w:tcW w:w="11364" w:type="dxa"/>
            <w:shd w:val="clear" w:color="auto" w:fill="auto"/>
          </w:tcPr>
          <w:p w14:paraId="1C4DDF0C" w14:textId="402B943E" w:rsidR="008E01DD" w:rsidRPr="00F004DC" w:rsidRDefault="00024E9C" w:rsidP="00F004DC">
            <w:pPr>
              <w:spacing w:after="200" w:line="240" w:lineRule="auto"/>
              <w:rPr>
                <w:rFonts w:ascii="Times New Roman" w:eastAsia="Arial Unicode MS" w:hAnsi="Times New Roman"/>
                <w:szCs w:val="24"/>
              </w:rPr>
            </w:pPr>
            <w:r w:rsidRPr="00386E97">
              <w:rPr>
                <w:rFonts w:ascii="Times New Roman" w:hAnsi="Times New Roman"/>
                <w:szCs w:val="24"/>
              </w:rPr>
              <w:t>Sosyal etkinliklerin çeşitlendirilebilmesi için yeterli kaynağın olmaması</w:t>
            </w:r>
          </w:p>
        </w:tc>
      </w:tr>
      <w:tr w:rsidR="00024E9C" w:rsidRPr="00D41148" w14:paraId="565D0FF9" w14:textId="77777777" w:rsidTr="00E71AF0">
        <w:trPr>
          <w:trHeight w:val="303"/>
        </w:trPr>
        <w:tc>
          <w:tcPr>
            <w:tcW w:w="2523" w:type="dxa"/>
            <w:shd w:val="clear" w:color="auto" w:fill="auto"/>
          </w:tcPr>
          <w:p w14:paraId="303164F9" w14:textId="77777777" w:rsidR="00024E9C" w:rsidRPr="00D41148" w:rsidRDefault="00024E9C" w:rsidP="00024E9C">
            <w:pPr>
              <w:spacing w:after="0"/>
              <w:jc w:val="both"/>
              <w:rPr>
                <w:szCs w:val="24"/>
              </w:rPr>
            </w:pPr>
            <w:r w:rsidRPr="00D41148">
              <w:rPr>
                <w:szCs w:val="24"/>
              </w:rPr>
              <w:t>Yönetim Süreçleri</w:t>
            </w:r>
          </w:p>
        </w:tc>
        <w:tc>
          <w:tcPr>
            <w:tcW w:w="11364" w:type="dxa"/>
            <w:shd w:val="clear" w:color="auto" w:fill="auto"/>
          </w:tcPr>
          <w:p w14:paraId="71FB724E" w14:textId="5FCD948B" w:rsidR="00024E9C" w:rsidRPr="00D41148" w:rsidRDefault="00024E9C" w:rsidP="00024E9C">
            <w:pPr>
              <w:spacing w:after="0"/>
              <w:jc w:val="both"/>
              <w:rPr>
                <w:szCs w:val="24"/>
              </w:rPr>
            </w:pPr>
            <w:r w:rsidRPr="00386E97">
              <w:rPr>
                <w:rFonts w:ascii="Times New Roman" w:hAnsi="Times New Roman"/>
                <w:szCs w:val="24"/>
              </w:rPr>
              <w:t>Personel verimliliğinin arttırılması</w:t>
            </w:r>
          </w:p>
        </w:tc>
      </w:tr>
      <w:tr w:rsidR="00024E9C" w:rsidRPr="00D41148" w14:paraId="25FD377D" w14:textId="77777777" w:rsidTr="00E71AF0">
        <w:trPr>
          <w:trHeight w:val="316"/>
        </w:trPr>
        <w:tc>
          <w:tcPr>
            <w:tcW w:w="2523" w:type="dxa"/>
            <w:shd w:val="clear" w:color="auto" w:fill="auto"/>
          </w:tcPr>
          <w:p w14:paraId="4B3AA430" w14:textId="77777777" w:rsidR="00024E9C" w:rsidRPr="00D41148" w:rsidRDefault="00024E9C" w:rsidP="00024E9C">
            <w:pPr>
              <w:spacing w:after="0"/>
              <w:jc w:val="both"/>
              <w:rPr>
                <w:szCs w:val="24"/>
              </w:rPr>
            </w:pPr>
            <w:r w:rsidRPr="00D41148">
              <w:rPr>
                <w:szCs w:val="24"/>
              </w:rPr>
              <w:t>İletişim Süreçleri</w:t>
            </w:r>
          </w:p>
        </w:tc>
        <w:tc>
          <w:tcPr>
            <w:tcW w:w="11364" w:type="dxa"/>
            <w:shd w:val="clear" w:color="auto" w:fill="auto"/>
          </w:tcPr>
          <w:p w14:paraId="23B9B263" w14:textId="77777777" w:rsidR="00024E9C" w:rsidRPr="00D41148" w:rsidRDefault="00024E9C" w:rsidP="00024E9C">
            <w:pPr>
              <w:spacing w:after="0"/>
              <w:jc w:val="both"/>
              <w:rPr>
                <w:szCs w:val="24"/>
              </w:rPr>
            </w:pPr>
          </w:p>
        </w:tc>
      </w:tr>
    </w:tbl>
    <w:p w14:paraId="4B50E618" w14:textId="4AD07223" w:rsidR="00623A19" w:rsidRDefault="00623A19" w:rsidP="00586D13">
      <w:pPr>
        <w:spacing w:after="0"/>
        <w:jc w:val="both"/>
        <w:rPr>
          <w:b/>
          <w:szCs w:val="24"/>
        </w:rPr>
      </w:pPr>
    </w:p>
    <w:p w14:paraId="39B776DE" w14:textId="45AC20FC" w:rsidR="00E71AF0" w:rsidRDefault="00E71AF0" w:rsidP="00586D13">
      <w:pPr>
        <w:spacing w:after="0"/>
        <w:jc w:val="both"/>
        <w:rPr>
          <w:b/>
          <w:szCs w:val="24"/>
        </w:rPr>
      </w:pPr>
    </w:p>
    <w:p w14:paraId="777A36B7" w14:textId="421B3BB8" w:rsidR="00E71AF0" w:rsidRDefault="00E71AF0" w:rsidP="00586D13">
      <w:pPr>
        <w:spacing w:after="0"/>
        <w:jc w:val="both"/>
        <w:rPr>
          <w:b/>
          <w:szCs w:val="24"/>
        </w:rPr>
      </w:pPr>
    </w:p>
    <w:p w14:paraId="29CEDE15" w14:textId="7BE52FDB" w:rsidR="00E71AF0" w:rsidRDefault="00E71AF0" w:rsidP="00586D13">
      <w:pPr>
        <w:spacing w:after="0"/>
        <w:jc w:val="both"/>
        <w:rPr>
          <w:b/>
          <w:szCs w:val="24"/>
        </w:rPr>
      </w:pPr>
    </w:p>
    <w:p w14:paraId="2269D780" w14:textId="75E1D89C" w:rsidR="00E71AF0" w:rsidRDefault="00E71AF0" w:rsidP="00586D13">
      <w:pPr>
        <w:spacing w:after="0"/>
        <w:jc w:val="both"/>
        <w:rPr>
          <w:b/>
          <w:szCs w:val="24"/>
        </w:rPr>
      </w:pPr>
    </w:p>
    <w:p w14:paraId="743FD1E7" w14:textId="28F4B0F5" w:rsidR="00E71AF0" w:rsidRDefault="00E71AF0" w:rsidP="00586D13">
      <w:pPr>
        <w:spacing w:after="0"/>
        <w:jc w:val="both"/>
        <w:rPr>
          <w:b/>
          <w:szCs w:val="24"/>
        </w:rPr>
      </w:pPr>
    </w:p>
    <w:p w14:paraId="4E357B4C" w14:textId="33750376" w:rsidR="00E71AF0" w:rsidRDefault="00E71AF0" w:rsidP="00586D13">
      <w:pPr>
        <w:spacing w:after="0"/>
        <w:jc w:val="both"/>
        <w:rPr>
          <w:b/>
          <w:szCs w:val="24"/>
        </w:rPr>
      </w:pPr>
    </w:p>
    <w:p w14:paraId="2B129CB6" w14:textId="3A57E0CA" w:rsidR="00E71AF0" w:rsidRDefault="00E71AF0" w:rsidP="00586D13">
      <w:pPr>
        <w:spacing w:after="0"/>
        <w:jc w:val="both"/>
        <w:rPr>
          <w:b/>
          <w:szCs w:val="24"/>
        </w:rPr>
      </w:pPr>
    </w:p>
    <w:p w14:paraId="58577122" w14:textId="49890EAC" w:rsidR="00E71AF0" w:rsidRDefault="00E71AF0" w:rsidP="00586D13">
      <w:pPr>
        <w:spacing w:after="0"/>
        <w:jc w:val="both"/>
        <w:rPr>
          <w:b/>
          <w:szCs w:val="24"/>
        </w:rPr>
      </w:pPr>
    </w:p>
    <w:p w14:paraId="2A04B606" w14:textId="363678C0" w:rsidR="00E71AF0" w:rsidRDefault="00E71AF0" w:rsidP="00586D13">
      <w:pPr>
        <w:spacing w:after="0"/>
        <w:jc w:val="both"/>
        <w:rPr>
          <w:b/>
          <w:szCs w:val="24"/>
        </w:rPr>
      </w:pPr>
    </w:p>
    <w:p w14:paraId="62C330BB" w14:textId="3D49B452" w:rsidR="00E71AF0" w:rsidRDefault="00E71AF0" w:rsidP="00586D13">
      <w:pPr>
        <w:spacing w:after="0"/>
        <w:jc w:val="both"/>
        <w:rPr>
          <w:b/>
          <w:szCs w:val="24"/>
        </w:rPr>
      </w:pPr>
    </w:p>
    <w:p w14:paraId="4F978874" w14:textId="30890407" w:rsidR="00E71AF0" w:rsidRDefault="00E71AF0" w:rsidP="00586D13">
      <w:pPr>
        <w:spacing w:after="0"/>
        <w:jc w:val="both"/>
        <w:rPr>
          <w:b/>
          <w:szCs w:val="24"/>
        </w:rPr>
      </w:pPr>
    </w:p>
    <w:p w14:paraId="136C5597" w14:textId="77777777" w:rsidR="00E71AF0" w:rsidRDefault="00E71AF0" w:rsidP="00586D13">
      <w:pPr>
        <w:spacing w:after="0"/>
        <w:jc w:val="both"/>
        <w:rPr>
          <w:b/>
          <w:szCs w:val="24"/>
        </w:rPr>
      </w:pPr>
    </w:p>
    <w:p w14:paraId="2514FA37" w14:textId="277BF023" w:rsidR="00E71AF0" w:rsidRDefault="00E71AF0" w:rsidP="00586D13">
      <w:pPr>
        <w:spacing w:after="0"/>
        <w:jc w:val="both"/>
        <w:rPr>
          <w:b/>
          <w:szCs w:val="24"/>
        </w:rPr>
      </w:pPr>
    </w:p>
    <w:p w14:paraId="58B8318D" w14:textId="63C06700" w:rsidR="00E71AF0" w:rsidRDefault="00E71AF0" w:rsidP="00586D13">
      <w:pPr>
        <w:spacing w:after="0"/>
        <w:jc w:val="both"/>
        <w:rPr>
          <w:b/>
          <w:szCs w:val="24"/>
        </w:rPr>
      </w:pPr>
    </w:p>
    <w:p w14:paraId="673C5C70" w14:textId="519B16BF" w:rsidR="00E71AF0" w:rsidRDefault="00E71AF0" w:rsidP="00586D13">
      <w:pPr>
        <w:spacing w:after="0"/>
        <w:jc w:val="both"/>
        <w:rPr>
          <w:b/>
          <w:szCs w:val="24"/>
        </w:rPr>
      </w:pPr>
    </w:p>
    <w:p w14:paraId="45C48D41" w14:textId="7ADA9933" w:rsidR="00E71AF0" w:rsidRDefault="00E71AF0" w:rsidP="00586D13">
      <w:pPr>
        <w:spacing w:after="0"/>
        <w:jc w:val="both"/>
        <w:rPr>
          <w:b/>
          <w:szCs w:val="24"/>
        </w:rPr>
      </w:pPr>
    </w:p>
    <w:p w14:paraId="2F3431CA" w14:textId="77777777" w:rsidR="00E71AF0" w:rsidRDefault="00E71AF0" w:rsidP="00586D13">
      <w:pPr>
        <w:spacing w:after="0"/>
        <w:jc w:val="both"/>
        <w:rPr>
          <w:b/>
          <w:szCs w:val="24"/>
        </w:rPr>
      </w:pPr>
    </w:p>
    <w:p w14:paraId="799809D8" w14:textId="77777777" w:rsidR="00586D13" w:rsidRPr="00586D13" w:rsidRDefault="00586D13" w:rsidP="00586D13">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75B90819" w14:textId="77777777" w:rsidTr="00586D13">
        <w:tc>
          <w:tcPr>
            <w:tcW w:w="2518" w:type="dxa"/>
            <w:shd w:val="clear" w:color="auto" w:fill="auto"/>
          </w:tcPr>
          <w:p w14:paraId="58BEAF9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2662DABF"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14:paraId="396E8F47"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14:paraId="617B71FB"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14:paraId="57D08632"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586D13" w:rsidRPr="00386E97" w14:paraId="018AF176" w14:textId="77777777" w:rsidTr="00586D13">
        <w:tc>
          <w:tcPr>
            <w:tcW w:w="2518" w:type="dxa"/>
            <w:shd w:val="clear" w:color="auto" w:fill="auto"/>
          </w:tcPr>
          <w:p w14:paraId="5678A26A"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6CFB95BF"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Personeline yönelik okul dışı etkinliklerin ikili eğitimden dolayı yetersiz olması</w:t>
            </w:r>
          </w:p>
          <w:p w14:paraId="0AACA70B"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2.Öğretmenlerin teneffüs saatlerinin olmaması</w:t>
            </w:r>
          </w:p>
          <w:p w14:paraId="1C90FEC8" w14:textId="662F5089"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3.Bireysel performansların takdir ve ödüllendirmelerinin okul</w:t>
            </w:r>
            <w:r w:rsidR="00C93790">
              <w:rPr>
                <w:rFonts w:ascii="Times New Roman" w:hAnsi="Times New Roman"/>
                <w:szCs w:val="24"/>
              </w:rPr>
              <w:t xml:space="preserve"> </w:t>
            </w:r>
            <w:r w:rsidRPr="00386E97">
              <w:rPr>
                <w:rFonts w:ascii="Times New Roman" w:hAnsi="Times New Roman"/>
                <w:szCs w:val="24"/>
              </w:rPr>
              <w:t>dışı üst yönetimleri tarafından yapılamaması</w:t>
            </w:r>
          </w:p>
        </w:tc>
      </w:tr>
      <w:tr w:rsidR="00586D13" w:rsidRPr="00386E97" w14:paraId="3FAE5B12" w14:textId="77777777" w:rsidTr="00586D13">
        <w:tc>
          <w:tcPr>
            <w:tcW w:w="2518" w:type="dxa"/>
            <w:shd w:val="clear" w:color="auto" w:fill="auto"/>
          </w:tcPr>
          <w:p w14:paraId="4A5DF53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11940A8F"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14:paraId="7765BFE6"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14:paraId="157FE45A"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14:paraId="666805AB"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586D13" w:rsidRPr="00386E97" w14:paraId="597277AB" w14:textId="77777777" w:rsidTr="00586D13">
        <w:tc>
          <w:tcPr>
            <w:tcW w:w="2518" w:type="dxa"/>
            <w:shd w:val="clear" w:color="auto" w:fill="auto"/>
          </w:tcPr>
          <w:p w14:paraId="1EE8953C"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5BB1F483" w14:textId="77777777" w:rsidR="00586D13" w:rsidRPr="00386E97" w:rsidRDefault="00586D13" w:rsidP="008C6F67">
            <w:pPr>
              <w:spacing w:after="0" w:line="240" w:lineRule="auto"/>
              <w:jc w:val="both"/>
              <w:rPr>
                <w:rFonts w:ascii="Times New Roman" w:hAnsi="Times New Roman"/>
                <w:szCs w:val="24"/>
              </w:rPr>
            </w:pPr>
            <w:r>
              <w:rPr>
                <w:rFonts w:ascii="Times New Roman" w:hAnsi="Times New Roman"/>
                <w:szCs w:val="24"/>
              </w:rPr>
              <w:t xml:space="preserve">1. Okulun </w:t>
            </w:r>
            <w:r w:rsidRPr="00386E97">
              <w:rPr>
                <w:rFonts w:ascii="Times New Roman" w:hAnsi="Times New Roman"/>
                <w:szCs w:val="24"/>
              </w:rPr>
              <w:t>cadde üzerinde bulunmasından kaynaklanan güvenlik sorunu</w:t>
            </w:r>
          </w:p>
          <w:p w14:paraId="54FE3E00"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14:paraId="389D5BDE"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14:paraId="07DA33A3"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4. Okul binasının farklı etkinlikler yapmak için uygun olmaması</w:t>
            </w:r>
          </w:p>
          <w:p w14:paraId="58FB9B7A"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5.Okulumuzun yıldız tip projeye göre inşa edilmiş olması</w:t>
            </w:r>
          </w:p>
          <w:p w14:paraId="4788780D" w14:textId="77777777" w:rsidR="00586D13" w:rsidRPr="00386E97" w:rsidRDefault="00586D13" w:rsidP="008C6F67">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586D13" w:rsidRPr="00386E97" w14:paraId="5E6E6982" w14:textId="77777777" w:rsidTr="00586D13">
        <w:tc>
          <w:tcPr>
            <w:tcW w:w="2518" w:type="dxa"/>
            <w:shd w:val="clear" w:color="auto" w:fill="auto"/>
          </w:tcPr>
          <w:p w14:paraId="1765B902"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34774C0E"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14:paraId="5FAD961E"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 Okulda bir spor salonunun olmaması</w:t>
            </w:r>
          </w:p>
          <w:p w14:paraId="2164DF5B"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14:paraId="35D97376" w14:textId="77777777" w:rsidR="00586D13" w:rsidRPr="00386E97" w:rsidRDefault="00586D13" w:rsidP="008C6F67">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14:paraId="722F41B1"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5.Okul çatısının dış etkilere açık olması nedeniyle onarım ihtiyacı</w:t>
            </w:r>
          </w:p>
          <w:p w14:paraId="19F81C9D"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586D13" w:rsidRPr="00386E97" w14:paraId="06B65B69" w14:textId="77777777" w:rsidTr="00586D13">
        <w:tc>
          <w:tcPr>
            <w:tcW w:w="2518" w:type="dxa"/>
            <w:shd w:val="clear" w:color="auto" w:fill="auto"/>
          </w:tcPr>
          <w:p w14:paraId="4CD27C17"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41EF4C5B"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14:paraId="14511C46"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14:paraId="21940814" w14:textId="77777777" w:rsidTr="00586D13">
        <w:tc>
          <w:tcPr>
            <w:tcW w:w="2518" w:type="dxa"/>
            <w:shd w:val="clear" w:color="auto" w:fill="auto"/>
          </w:tcPr>
          <w:p w14:paraId="1CDD848B"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79328137"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586D13" w:rsidRPr="00386E97" w14:paraId="6C57E1F9" w14:textId="77777777" w:rsidTr="00586D13">
        <w:tc>
          <w:tcPr>
            <w:tcW w:w="2518" w:type="dxa"/>
            <w:shd w:val="clear" w:color="auto" w:fill="auto"/>
          </w:tcPr>
          <w:p w14:paraId="4706ACB9"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661D1DA8"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14:paraId="060797D1"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14:paraId="0284FE61" w14:textId="77777777" w:rsidR="00586D13" w:rsidRDefault="00586D13" w:rsidP="00586D13">
      <w:pPr>
        <w:spacing w:after="0"/>
        <w:jc w:val="both"/>
        <w:rPr>
          <w:szCs w:val="24"/>
        </w:rPr>
      </w:pPr>
    </w:p>
    <w:p w14:paraId="431F7886" w14:textId="594D1070" w:rsidR="00710994" w:rsidRDefault="00710994" w:rsidP="00710994">
      <w:pPr>
        <w:pStyle w:val="Balk3"/>
      </w:pPr>
      <w:bookmarkStart w:id="38" w:name="_Toc28258179"/>
      <w:r>
        <w:lastRenderedPageBreak/>
        <w:t>Dışsal Faktörler</w:t>
      </w:r>
      <w:bookmarkEnd w:id="38"/>
    </w:p>
    <w:p w14:paraId="295F89BF" w14:textId="77777777" w:rsidR="008E01DD" w:rsidRDefault="008E01DD" w:rsidP="0049575C">
      <w:pPr>
        <w:spacing w:after="0"/>
        <w:ind w:firstLine="708"/>
        <w:jc w:val="both"/>
        <w:rPr>
          <w:szCs w:val="24"/>
        </w:rPr>
      </w:pPr>
    </w:p>
    <w:p w14:paraId="51341F6E"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7318FF65" w14:textId="77777777" w:rsidTr="00623A19">
        <w:tc>
          <w:tcPr>
            <w:tcW w:w="2518" w:type="dxa"/>
            <w:shd w:val="clear" w:color="auto" w:fill="auto"/>
          </w:tcPr>
          <w:p w14:paraId="57A69DE5"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2E04395A" w14:textId="77777777" w:rsidR="009029FB" w:rsidRPr="00D41148" w:rsidRDefault="009029FB" w:rsidP="00D41148">
            <w:pPr>
              <w:spacing w:after="0"/>
              <w:jc w:val="both"/>
              <w:rPr>
                <w:szCs w:val="24"/>
              </w:rPr>
            </w:pPr>
          </w:p>
        </w:tc>
      </w:tr>
      <w:tr w:rsidR="009029FB" w:rsidRPr="00D41148" w14:paraId="7E4DBC6D" w14:textId="77777777" w:rsidTr="00623A19">
        <w:tc>
          <w:tcPr>
            <w:tcW w:w="2518" w:type="dxa"/>
            <w:shd w:val="clear" w:color="auto" w:fill="auto"/>
          </w:tcPr>
          <w:p w14:paraId="210AAD65"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31AABE27" w14:textId="77777777" w:rsidR="009029FB" w:rsidRPr="00D41148" w:rsidRDefault="009029FB" w:rsidP="00D41148">
            <w:pPr>
              <w:spacing w:after="0"/>
              <w:jc w:val="both"/>
              <w:rPr>
                <w:szCs w:val="24"/>
              </w:rPr>
            </w:pPr>
          </w:p>
        </w:tc>
      </w:tr>
      <w:tr w:rsidR="009029FB" w:rsidRPr="00D41148" w14:paraId="09B2BF7A" w14:textId="77777777" w:rsidTr="00623A19">
        <w:tc>
          <w:tcPr>
            <w:tcW w:w="2518" w:type="dxa"/>
            <w:shd w:val="clear" w:color="auto" w:fill="auto"/>
          </w:tcPr>
          <w:p w14:paraId="07428EC6"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1F6BE812" w14:textId="77777777" w:rsidR="009029FB" w:rsidRPr="00D41148" w:rsidRDefault="009029FB" w:rsidP="00D41148">
            <w:pPr>
              <w:spacing w:after="0"/>
              <w:jc w:val="both"/>
              <w:rPr>
                <w:szCs w:val="24"/>
              </w:rPr>
            </w:pPr>
          </w:p>
        </w:tc>
      </w:tr>
      <w:tr w:rsidR="009029FB" w:rsidRPr="00D41148" w14:paraId="3C5EC0EC" w14:textId="77777777" w:rsidTr="00623A19">
        <w:tc>
          <w:tcPr>
            <w:tcW w:w="2518" w:type="dxa"/>
            <w:shd w:val="clear" w:color="auto" w:fill="auto"/>
          </w:tcPr>
          <w:p w14:paraId="296862FE"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24AA828A" w14:textId="77777777" w:rsidR="009029FB" w:rsidRPr="00D41148" w:rsidRDefault="009029FB" w:rsidP="00D41148">
            <w:pPr>
              <w:spacing w:after="0"/>
              <w:jc w:val="both"/>
              <w:rPr>
                <w:szCs w:val="24"/>
              </w:rPr>
            </w:pPr>
          </w:p>
        </w:tc>
      </w:tr>
      <w:tr w:rsidR="00474795" w:rsidRPr="00D41148" w14:paraId="69A02A9F" w14:textId="77777777" w:rsidTr="00623A19">
        <w:tc>
          <w:tcPr>
            <w:tcW w:w="2518" w:type="dxa"/>
            <w:shd w:val="clear" w:color="auto" w:fill="auto"/>
          </w:tcPr>
          <w:p w14:paraId="1A1C00F1"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3F5CE3E9" w14:textId="77777777" w:rsidR="00474795" w:rsidRPr="00D41148" w:rsidRDefault="00474795" w:rsidP="00474795">
            <w:pPr>
              <w:spacing w:after="0"/>
              <w:jc w:val="both"/>
              <w:rPr>
                <w:szCs w:val="24"/>
              </w:rPr>
            </w:pPr>
          </w:p>
        </w:tc>
      </w:tr>
      <w:tr w:rsidR="00474795" w:rsidRPr="00D41148" w14:paraId="05E8C767" w14:textId="77777777" w:rsidTr="00623A19">
        <w:tc>
          <w:tcPr>
            <w:tcW w:w="2518" w:type="dxa"/>
            <w:shd w:val="clear" w:color="auto" w:fill="auto"/>
          </w:tcPr>
          <w:p w14:paraId="409012D1"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722EBBD5" w14:textId="3A5C85F4" w:rsidR="00474795" w:rsidRPr="00D41148" w:rsidRDefault="008D7DE5" w:rsidP="00474795">
            <w:pPr>
              <w:spacing w:after="0"/>
              <w:jc w:val="both"/>
              <w:rPr>
                <w:szCs w:val="24"/>
              </w:rPr>
            </w:pPr>
            <w:r w:rsidRPr="008D7DE5">
              <w:rPr>
                <w:szCs w:val="24"/>
              </w:rPr>
              <w:t>Okulun şehir gürültüsünden uzak bir yerleşkede bulunması</w:t>
            </w:r>
          </w:p>
        </w:tc>
      </w:tr>
    </w:tbl>
    <w:p w14:paraId="4E3678FC" w14:textId="77777777" w:rsidR="00623A19" w:rsidRDefault="00623A19" w:rsidP="0049575C">
      <w:pPr>
        <w:spacing w:after="0"/>
        <w:ind w:firstLine="708"/>
        <w:jc w:val="both"/>
        <w:rPr>
          <w:szCs w:val="24"/>
        </w:rPr>
      </w:pPr>
    </w:p>
    <w:p w14:paraId="1ACC28BA" w14:textId="77777777" w:rsidR="00623A19" w:rsidRDefault="00623A19" w:rsidP="0049575C">
      <w:pPr>
        <w:spacing w:after="0"/>
        <w:ind w:firstLine="708"/>
        <w:jc w:val="both"/>
        <w:rPr>
          <w:b/>
          <w:szCs w:val="24"/>
        </w:rPr>
      </w:pPr>
    </w:p>
    <w:p w14:paraId="25431E7F" w14:textId="77777777" w:rsidR="00623A19" w:rsidRPr="00623A19" w:rsidRDefault="00623A19" w:rsidP="0049575C">
      <w:pPr>
        <w:spacing w:after="0"/>
        <w:ind w:firstLine="708"/>
        <w:jc w:val="both"/>
        <w:rPr>
          <w:b/>
          <w:szCs w:val="24"/>
        </w:rPr>
      </w:pPr>
      <w:r w:rsidRPr="00623A19">
        <w:rPr>
          <w:b/>
          <w:szCs w:val="24"/>
        </w:rPr>
        <w:t>Örnek:</w:t>
      </w:r>
    </w:p>
    <w:p w14:paraId="1AF5A716" w14:textId="77777777"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4465EA78" w14:textId="77777777" w:rsidTr="00623A19">
        <w:tc>
          <w:tcPr>
            <w:tcW w:w="2518" w:type="dxa"/>
            <w:shd w:val="clear" w:color="auto" w:fill="auto"/>
          </w:tcPr>
          <w:p w14:paraId="5D17AC44" w14:textId="77777777" w:rsidR="00623A19" w:rsidRPr="00D41148" w:rsidRDefault="00623A19" w:rsidP="008C6F67">
            <w:pPr>
              <w:spacing w:after="0"/>
              <w:jc w:val="both"/>
              <w:rPr>
                <w:szCs w:val="24"/>
              </w:rPr>
            </w:pPr>
            <w:r>
              <w:rPr>
                <w:szCs w:val="24"/>
              </w:rPr>
              <w:t>Politik</w:t>
            </w:r>
          </w:p>
        </w:tc>
        <w:tc>
          <w:tcPr>
            <w:tcW w:w="10490" w:type="dxa"/>
            <w:shd w:val="clear" w:color="auto" w:fill="auto"/>
          </w:tcPr>
          <w:p w14:paraId="70388C29"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23A19" w:rsidRPr="00D41148" w14:paraId="7AE195BE" w14:textId="77777777" w:rsidTr="00623A19">
        <w:tc>
          <w:tcPr>
            <w:tcW w:w="2518" w:type="dxa"/>
            <w:shd w:val="clear" w:color="auto" w:fill="auto"/>
          </w:tcPr>
          <w:p w14:paraId="14E0D4E3"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1053D365"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14:paraId="4E9BC7B0" w14:textId="77777777" w:rsidTr="00623A19">
        <w:tc>
          <w:tcPr>
            <w:tcW w:w="2518" w:type="dxa"/>
            <w:shd w:val="clear" w:color="auto" w:fill="auto"/>
          </w:tcPr>
          <w:p w14:paraId="3B3A81E0"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4E953EEC" w14:textId="77777777"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14:paraId="6CBA12D8" w14:textId="77777777" w:rsidTr="00623A19">
        <w:tc>
          <w:tcPr>
            <w:tcW w:w="2518" w:type="dxa"/>
            <w:shd w:val="clear" w:color="auto" w:fill="auto"/>
          </w:tcPr>
          <w:p w14:paraId="4948909D" w14:textId="77777777" w:rsidR="00623A19" w:rsidRPr="00D41148" w:rsidRDefault="00623A19" w:rsidP="008C6F67">
            <w:pPr>
              <w:spacing w:after="0"/>
              <w:jc w:val="both"/>
              <w:rPr>
                <w:szCs w:val="24"/>
              </w:rPr>
            </w:pPr>
            <w:r>
              <w:rPr>
                <w:szCs w:val="24"/>
              </w:rPr>
              <w:t>Teknolojik</w:t>
            </w:r>
          </w:p>
        </w:tc>
        <w:tc>
          <w:tcPr>
            <w:tcW w:w="10490" w:type="dxa"/>
            <w:shd w:val="clear" w:color="auto" w:fill="auto"/>
          </w:tcPr>
          <w:p w14:paraId="7FE0C387"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14:paraId="5AA99A36" w14:textId="77777777" w:rsidTr="00623A19">
        <w:tc>
          <w:tcPr>
            <w:tcW w:w="2518" w:type="dxa"/>
            <w:shd w:val="clear" w:color="auto" w:fill="auto"/>
          </w:tcPr>
          <w:p w14:paraId="3971CB9A"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5D9C9268"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14:paraId="4F3A1BE9" w14:textId="77777777" w:rsidTr="00623A19">
        <w:tc>
          <w:tcPr>
            <w:tcW w:w="2518" w:type="dxa"/>
            <w:shd w:val="clear" w:color="auto" w:fill="auto"/>
          </w:tcPr>
          <w:p w14:paraId="378E022D"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5DF65C27"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034D8806" w14:textId="77777777" w:rsidR="00623A19" w:rsidRDefault="00623A19" w:rsidP="00623A19">
      <w:pPr>
        <w:spacing w:after="0"/>
        <w:jc w:val="both"/>
        <w:rPr>
          <w:szCs w:val="24"/>
        </w:rPr>
      </w:pPr>
    </w:p>
    <w:p w14:paraId="320BFA32" w14:textId="77777777" w:rsidR="00E71AF0" w:rsidRDefault="00E71AF0" w:rsidP="009029FB">
      <w:pPr>
        <w:spacing w:after="0"/>
        <w:ind w:firstLine="708"/>
        <w:jc w:val="both"/>
        <w:rPr>
          <w:b/>
          <w:szCs w:val="24"/>
        </w:rPr>
      </w:pPr>
    </w:p>
    <w:p w14:paraId="168D004A" w14:textId="77777777" w:rsidR="00E71AF0" w:rsidRDefault="00E71AF0" w:rsidP="009029FB">
      <w:pPr>
        <w:spacing w:after="0"/>
        <w:ind w:firstLine="708"/>
        <w:jc w:val="both"/>
        <w:rPr>
          <w:b/>
          <w:szCs w:val="24"/>
        </w:rPr>
      </w:pPr>
    </w:p>
    <w:p w14:paraId="50680181" w14:textId="6B9D8F3D"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63D25BC5" w14:textId="77777777" w:rsidTr="00623A19">
        <w:tc>
          <w:tcPr>
            <w:tcW w:w="2518" w:type="dxa"/>
          </w:tcPr>
          <w:p w14:paraId="410E9BF7"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68822500" w14:textId="77777777" w:rsidR="00474795" w:rsidRPr="00D41148" w:rsidRDefault="00474795" w:rsidP="00474795">
            <w:pPr>
              <w:spacing w:after="0"/>
              <w:jc w:val="both"/>
              <w:rPr>
                <w:szCs w:val="24"/>
              </w:rPr>
            </w:pPr>
          </w:p>
        </w:tc>
      </w:tr>
      <w:tr w:rsidR="00474795" w:rsidRPr="00D41148" w14:paraId="405477A0" w14:textId="77777777" w:rsidTr="00623A19">
        <w:tc>
          <w:tcPr>
            <w:tcW w:w="2518" w:type="dxa"/>
          </w:tcPr>
          <w:p w14:paraId="18178E8D"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5AC485F9" w14:textId="77777777" w:rsidR="00474795" w:rsidRPr="00D41148" w:rsidRDefault="00474795" w:rsidP="00474795">
            <w:pPr>
              <w:spacing w:after="0"/>
              <w:jc w:val="both"/>
              <w:rPr>
                <w:szCs w:val="24"/>
              </w:rPr>
            </w:pPr>
          </w:p>
        </w:tc>
      </w:tr>
      <w:tr w:rsidR="00474795" w:rsidRPr="00D41148" w14:paraId="262FAA27" w14:textId="77777777" w:rsidTr="00623A19">
        <w:tc>
          <w:tcPr>
            <w:tcW w:w="2518" w:type="dxa"/>
          </w:tcPr>
          <w:p w14:paraId="037E0A9F"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156A32E8" w14:textId="39D35D4F" w:rsidR="00474795" w:rsidRPr="00D41148" w:rsidRDefault="008D7DE5" w:rsidP="00474795">
            <w:pPr>
              <w:spacing w:after="0"/>
              <w:jc w:val="both"/>
              <w:rPr>
                <w:szCs w:val="24"/>
              </w:rPr>
            </w:pPr>
            <w:r w:rsidRPr="008D7DE5">
              <w:rPr>
                <w:szCs w:val="24"/>
              </w:rPr>
              <w:t>Köyün göç vermesi.</w:t>
            </w:r>
          </w:p>
        </w:tc>
      </w:tr>
      <w:tr w:rsidR="00474795" w:rsidRPr="00D41148" w14:paraId="27C40B1A" w14:textId="77777777" w:rsidTr="00623A19">
        <w:tc>
          <w:tcPr>
            <w:tcW w:w="2518" w:type="dxa"/>
          </w:tcPr>
          <w:p w14:paraId="0D9F52AB"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34331BF3" w14:textId="77777777" w:rsidR="00474795" w:rsidRPr="00D41148" w:rsidRDefault="00474795" w:rsidP="00474795">
            <w:pPr>
              <w:spacing w:after="0"/>
              <w:jc w:val="both"/>
              <w:rPr>
                <w:szCs w:val="24"/>
              </w:rPr>
            </w:pPr>
          </w:p>
        </w:tc>
      </w:tr>
      <w:tr w:rsidR="00474795" w:rsidRPr="00D41148" w14:paraId="14C5857E" w14:textId="77777777" w:rsidTr="00623A19">
        <w:tc>
          <w:tcPr>
            <w:tcW w:w="2518" w:type="dxa"/>
          </w:tcPr>
          <w:p w14:paraId="26EAA569"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12D87321" w14:textId="77777777" w:rsidR="00474795" w:rsidRPr="00D41148" w:rsidRDefault="00474795" w:rsidP="00474795">
            <w:pPr>
              <w:spacing w:after="0"/>
              <w:jc w:val="both"/>
              <w:rPr>
                <w:szCs w:val="24"/>
              </w:rPr>
            </w:pPr>
          </w:p>
        </w:tc>
      </w:tr>
      <w:tr w:rsidR="00474795" w:rsidRPr="00D41148" w14:paraId="426AF5B9" w14:textId="77777777" w:rsidTr="00623A19">
        <w:tc>
          <w:tcPr>
            <w:tcW w:w="2518" w:type="dxa"/>
          </w:tcPr>
          <w:p w14:paraId="789EF7B4"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0591B8CB" w14:textId="77777777" w:rsidR="00474795" w:rsidRPr="00D41148" w:rsidRDefault="00474795" w:rsidP="00474795">
            <w:pPr>
              <w:spacing w:after="0"/>
              <w:jc w:val="both"/>
              <w:rPr>
                <w:szCs w:val="24"/>
              </w:rPr>
            </w:pPr>
          </w:p>
        </w:tc>
      </w:tr>
    </w:tbl>
    <w:p w14:paraId="1C6199F8" w14:textId="77777777" w:rsidR="007204B0" w:rsidRDefault="007204B0" w:rsidP="007204B0">
      <w:bookmarkStart w:id="39" w:name="_Toc416085141"/>
      <w:bookmarkStart w:id="40" w:name="_Toc529519454"/>
      <w:bookmarkEnd w:id="36"/>
    </w:p>
    <w:p w14:paraId="675C77D0" w14:textId="77777777" w:rsidR="00623A19" w:rsidRPr="00623A19" w:rsidRDefault="00623A19" w:rsidP="007204B0">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41B176A5" w14:textId="77777777" w:rsidTr="008C6F67">
        <w:tc>
          <w:tcPr>
            <w:tcW w:w="2518" w:type="dxa"/>
          </w:tcPr>
          <w:p w14:paraId="616D53A8" w14:textId="77777777" w:rsidR="00623A19" w:rsidRPr="00D41148" w:rsidRDefault="00623A19" w:rsidP="008C6F67">
            <w:pPr>
              <w:spacing w:after="0"/>
              <w:jc w:val="both"/>
              <w:rPr>
                <w:szCs w:val="24"/>
              </w:rPr>
            </w:pPr>
            <w:r>
              <w:rPr>
                <w:szCs w:val="24"/>
              </w:rPr>
              <w:t>Politik</w:t>
            </w:r>
          </w:p>
        </w:tc>
        <w:tc>
          <w:tcPr>
            <w:tcW w:w="10490" w:type="dxa"/>
            <w:shd w:val="clear" w:color="auto" w:fill="auto"/>
          </w:tcPr>
          <w:p w14:paraId="3A2F3FDB"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14:paraId="66776350" w14:textId="77777777" w:rsidTr="008C6F67">
        <w:tc>
          <w:tcPr>
            <w:tcW w:w="2518" w:type="dxa"/>
          </w:tcPr>
          <w:p w14:paraId="502179B9"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2F47899F"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14:paraId="3428DF3F" w14:textId="77777777" w:rsidTr="008C6F67">
        <w:tc>
          <w:tcPr>
            <w:tcW w:w="2518" w:type="dxa"/>
          </w:tcPr>
          <w:p w14:paraId="0D29EA01"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1C02D818"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14:paraId="681339C6" w14:textId="77777777" w:rsidTr="008C6F67">
        <w:tc>
          <w:tcPr>
            <w:tcW w:w="2518" w:type="dxa"/>
          </w:tcPr>
          <w:p w14:paraId="1F093527" w14:textId="77777777" w:rsidR="00623A19" w:rsidRPr="00D41148" w:rsidRDefault="00623A19" w:rsidP="008C6F67">
            <w:pPr>
              <w:spacing w:after="0"/>
              <w:jc w:val="both"/>
              <w:rPr>
                <w:szCs w:val="24"/>
              </w:rPr>
            </w:pPr>
            <w:r>
              <w:rPr>
                <w:szCs w:val="24"/>
              </w:rPr>
              <w:t>Teknolojik</w:t>
            </w:r>
          </w:p>
        </w:tc>
        <w:tc>
          <w:tcPr>
            <w:tcW w:w="10490" w:type="dxa"/>
            <w:shd w:val="clear" w:color="auto" w:fill="auto"/>
          </w:tcPr>
          <w:p w14:paraId="3F48D4A9"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14:paraId="3973C8E3" w14:textId="77777777" w:rsidTr="008C6F67">
        <w:tc>
          <w:tcPr>
            <w:tcW w:w="2518" w:type="dxa"/>
          </w:tcPr>
          <w:p w14:paraId="449C4DBA"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3B5EA885"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p>
        </w:tc>
      </w:tr>
      <w:tr w:rsidR="00623A19" w:rsidRPr="00D41148" w14:paraId="211D28B7" w14:textId="77777777" w:rsidTr="008C6F67">
        <w:tc>
          <w:tcPr>
            <w:tcW w:w="2518" w:type="dxa"/>
          </w:tcPr>
          <w:p w14:paraId="29EE8CC0"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3F9A64E3"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76AFBC8F" w14:textId="423DB351" w:rsidR="00623A19" w:rsidRDefault="00623A19" w:rsidP="007204B0"/>
    <w:p w14:paraId="5414FFFE" w14:textId="55F7056F" w:rsidR="00E71AF0" w:rsidRDefault="00E71AF0" w:rsidP="007204B0"/>
    <w:p w14:paraId="0098520A" w14:textId="2ECD07C0" w:rsidR="00E71AF0" w:rsidRDefault="00E71AF0" w:rsidP="007204B0"/>
    <w:p w14:paraId="79C262A3" w14:textId="0B9CC0EC" w:rsidR="00E71AF0" w:rsidRDefault="00E71AF0" w:rsidP="007204B0"/>
    <w:p w14:paraId="4EE1B01C" w14:textId="77777777" w:rsidR="00DB7089" w:rsidRPr="00A47F2F" w:rsidRDefault="00DB7089" w:rsidP="007204B0">
      <w:pPr>
        <w:pStyle w:val="Balk2"/>
      </w:pPr>
      <w:bookmarkStart w:id="41" w:name="_Toc531097538"/>
      <w:bookmarkStart w:id="42" w:name="_Toc28258180"/>
      <w:r w:rsidRPr="00A47F2F">
        <w:lastRenderedPageBreak/>
        <w:t>Gelişim ve Sorun Alanları</w:t>
      </w:r>
      <w:bookmarkEnd w:id="39"/>
      <w:bookmarkEnd w:id="40"/>
      <w:bookmarkEnd w:id="41"/>
      <w:bookmarkEnd w:id="42"/>
    </w:p>
    <w:p w14:paraId="432E0D3F"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58BEF304"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07DC515"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7E46B80F" w14:textId="77777777" w:rsidTr="003E7373">
        <w:tc>
          <w:tcPr>
            <w:tcW w:w="4252" w:type="dxa"/>
            <w:shd w:val="clear" w:color="auto" w:fill="auto"/>
          </w:tcPr>
          <w:p w14:paraId="63FE8E4B" w14:textId="77777777"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14:paraId="37A5C104"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6CEA9443"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01361273" w14:textId="77777777" w:rsidTr="003E7373">
        <w:tc>
          <w:tcPr>
            <w:tcW w:w="4252" w:type="dxa"/>
            <w:shd w:val="clear" w:color="auto" w:fill="auto"/>
          </w:tcPr>
          <w:p w14:paraId="7A10230A"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581D1FC2"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70582952"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442A3308" w14:textId="77777777" w:rsidTr="003E7373">
        <w:tc>
          <w:tcPr>
            <w:tcW w:w="4252" w:type="dxa"/>
            <w:shd w:val="clear" w:color="auto" w:fill="auto"/>
          </w:tcPr>
          <w:p w14:paraId="126E695F"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30CD1FB4"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48461897"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7C9AF113" w14:textId="77777777" w:rsidTr="003E7373">
        <w:tc>
          <w:tcPr>
            <w:tcW w:w="4252" w:type="dxa"/>
            <w:shd w:val="clear" w:color="auto" w:fill="auto"/>
          </w:tcPr>
          <w:p w14:paraId="21F497B8"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3F6D3134"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5B057D0B"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1D570A00" w14:textId="77777777" w:rsidTr="003E7373">
        <w:tc>
          <w:tcPr>
            <w:tcW w:w="4252" w:type="dxa"/>
            <w:shd w:val="clear" w:color="auto" w:fill="auto"/>
          </w:tcPr>
          <w:p w14:paraId="5F1F5D30"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5146DADF"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26476E16"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543C80C5" w14:textId="77777777" w:rsidTr="003E7373">
        <w:tc>
          <w:tcPr>
            <w:tcW w:w="4252" w:type="dxa"/>
            <w:shd w:val="clear" w:color="auto" w:fill="auto"/>
          </w:tcPr>
          <w:p w14:paraId="2F276AD5"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163A3623"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523B9E80"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32FE5980" w14:textId="77777777" w:rsidTr="003E7373">
        <w:tc>
          <w:tcPr>
            <w:tcW w:w="4252" w:type="dxa"/>
            <w:shd w:val="clear" w:color="auto" w:fill="auto"/>
          </w:tcPr>
          <w:p w14:paraId="3024F177" w14:textId="099CBA45" w:rsidR="003322A4" w:rsidRPr="000140D3" w:rsidRDefault="003322A4" w:rsidP="00D41148">
            <w:pPr>
              <w:spacing w:after="0"/>
              <w:jc w:val="both"/>
              <w:rPr>
                <w:sz w:val="32"/>
                <w:szCs w:val="24"/>
              </w:rPr>
            </w:pPr>
            <w:r w:rsidRPr="000140D3">
              <w:rPr>
                <w:sz w:val="32"/>
                <w:szCs w:val="24"/>
              </w:rPr>
              <w:t>Hayat</w:t>
            </w:r>
            <w:r w:rsidR="00AD2101">
              <w:rPr>
                <w:sz w:val="32"/>
                <w:szCs w:val="24"/>
              </w:rPr>
              <w:t xml:space="preserve"> boyu ö</w:t>
            </w:r>
            <w:r w:rsidRPr="000140D3">
              <w:rPr>
                <w:sz w:val="32"/>
                <w:szCs w:val="24"/>
              </w:rPr>
              <w:t>ğrenme</w:t>
            </w:r>
          </w:p>
        </w:tc>
        <w:tc>
          <w:tcPr>
            <w:tcW w:w="3936" w:type="dxa"/>
            <w:shd w:val="clear" w:color="auto" w:fill="auto"/>
          </w:tcPr>
          <w:p w14:paraId="14502B4A"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62996D2E"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33A9638E" w14:textId="77777777" w:rsidTr="003E7373">
        <w:tc>
          <w:tcPr>
            <w:tcW w:w="4252" w:type="dxa"/>
            <w:shd w:val="clear" w:color="auto" w:fill="auto"/>
          </w:tcPr>
          <w:p w14:paraId="62BC4A88" w14:textId="77777777" w:rsidR="005E2863" w:rsidRPr="000140D3" w:rsidRDefault="005E2863" w:rsidP="00D41148">
            <w:pPr>
              <w:spacing w:after="0"/>
              <w:jc w:val="both"/>
              <w:rPr>
                <w:sz w:val="32"/>
                <w:szCs w:val="24"/>
              </w:rPr>
            </w:pPr>
          </w:p>
        </w:tc>
        <w:tc>
          <w:tcPr>
            <w:tcW w:w="3936" w:type="dxa"/>
            <w:shd w:val="clear" w:color="auto" w:fill="auto"/>
          </w:tcPr>
          <w:p w14:paraId="6C8424BC" w14:textId="77777777" w:rsidR="005E2863" w:rsidRPr="000140D3" w:rsidRDefault="005E2863" w:rsidP="00D41148">
            <w:pPr>
              <w:spacing w:after="0"/>
              <w:jc w:val="both"/>
              <w:rPr>
                <w:sz w:val="32"/>
                <w:szCs w:val="24"/>
              </w:rPr>
            </w:pPr>
          </w:p>
        </w:tc>
        <w:tc>
          <w:tcPr>
            <w:tcW w:w="5245" w:type="dxa"/>
            <w:shd w:val="clear" w:color="auto" w:fill="auto"/>
          </w:tcPr>
          <w:p w14:paraId="24823EA1" w14:textId="77777777" w:rsidR="005E2863" w:rsidRPr="000140D3" w:rsidRDefault="005E2863" w:rsidP="00D41148">
            <w:pPr>
              <w:spacing w:after="0"/>
              <w:jc w:val="both"/>
              <w:rPr>
                <w:sz w:val="32"/>
                <w:szCs w:val="24"/>
              </w:rPr>
            </w:pPr>
            <w:r w:rsidRPr="000140D3">
              <w:rPr>
                <w:sz w:val="32"/>
                <w:szCs w:val="24"/>
              </w:rPr>
              <w:t>Taşıma ve servis</w:t>
            </w:r>
          </w:p>
        </w:tc>
      </w:tr>
    </w:tbl>
    <w:p w14:paraId="045D19DA" w14:textId="77777777" w:rsidR="00A20B34" w:rsidRDefault="00A20B34" w:rsidP="00C27A06">
      <w:pPr>
        <w:spacing w:after="0"/>
        <w:ind w:firstLine="708"/>
        <w:jc w:val="both"/>
        <w:rPr>
          <w:szCs w:val="24"/>
        </w:rPr>
      </w:pPr>
    </w:p>
    <w:p w14:paraId="02B57CD1"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07820F62" w14:textId="78DC4797" w:rsidR="00C27A06" w:rsidRDefault="00C27A06" w:rsidP="00C27A06">
      <w:pPr>
        <w:spacing w:after="0"/>
        <w:ind w:firstLine="708"/>
        <w:jc w:val="both"/>
        <w:rPr>
          <w:szCs w:val="24"/>
        </w:rPr>
      </w:pPr>
    </w:p>
    <w:p w14:paraId="2394D196" w14:textId="5E4E08D3" w:rsidR="00A20B34" w:rsidRPr="003E7373" w:rsidRDefault="00DB7089" w:rsidP="00A20B34">
      <w:pPr>
        <w:pStyle w:val="Balk3"/>
        <w:rPr>
          <w:b/>
        </w:rPr>
      </w:pPr>
      <w:bookmarkStart w:id="43" w:name="_Toc28258181"/>
      <w:bookmarkStart w:id="44" w:name="_Toc416084890"/>
      <w:r w:rsidRPr="003E7373">
        <w:rPr>
          <w:b/>
        </w:rPr>
        <w:lastRenderedPageBreak/>
        <w:t>Gelişim ve Sorun Alanları</w:t>
      </w:r>
      <w:r w:rsidR="00A20B34" w:rsidRPr="003E7373">
        <w:rPr>
          <w:b/>
        </w:rPr>
        <w:t>mız</w:t>
      </w:r>
      <w:bookmarkEnd w:id="43"/>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6F9AB175" w14:textId="77777777" w:rsidTr="008C6F67">
        <w:trPr>
          <w:trHeight w:val="300"/>
        </w:trPr>
        <w:tc>
          <w:tcPr>
            <w:tcW w:w="13608" w:type="dxa"/>
            <w:gridSpan w:val="2"/>
            <w:vAlign w:val="center"/>
            <w:hideMark/>
          </w:tcPr>
          <w:bookmarkEnd w:id="44"/>
          <w:p w14:paraId="1F392DB1" w14:textId="77777777"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1B764C75" w14:textId="77777777" w:rsidTr="008C6F67">
        <w:trPr>
          <w:trHeight w:val="330"/>
        </w:trPr>
        <w:tc>
          <w:tcPr>
            <w:tcW w:w="820" w:type="dxa"/>
            <w:vAlign w:val="center"/>
            <w:hideMark/>
          </w:tcPr>
          <w:p w14:paraId="1C96C902"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FAA1862" w14:textId="1A0F25C2" w:rsidR="00F675E8" w:rsidRPr="00A47F2F" w:rsidRDefault="008D7DE5" w:rsidP="00FE3704">
            <w:pPr>
              <w:spacing w:after="0" w:line="240" w:lineRule="auto"/>
              <w:rPr>
                <w:color w:val="000000"/>
                <w:szCs w:val="24"/>
              </w:rPr>
            </w:pPr>
            <w:r w:rsidRPr="00F004DC">
              <w:rPr>
                <w:rFonts w:ascii="Times New Roman" w:hAnsi="Times New Roman"/>
                <w:bCs/>
                <w:szCs w:val="24"/>
              </w:rPr>
              <w:t>Velilerin</w:t>
            </w:r>
            <w:r>
              <w:rPr>
                <w:rFonts w:ascii="Times New Roman" w:hAnsi="Times New Roman"/>
                <w:bCs/>
                <w:szCs w:val="24"/>
              </w:rPr>
              <w:t xml:space="preserve"> </w:t>
            </w:r>
            <w:r w:rsidRPr="00F004DC">
              <w:rPr>
                <w:rFonts w:ascii="Times New Roman" w:hAnsi="Times New Roman"/>
                <w:bCs/>
                <w:szCs w:val="24"/>
              </w:rPr>
              <w:t>yap</w:t>
            </w:r>
            <w:r w:rsidRPr="00F004DC">
              <w:rPr>
                <w:rFonts w:ascii="Times New Roman" w:hAnsi="Times New Roman"/>
                <w:bCs/>
                <w:spacing w:val="1"/>
                <w:szCs w:val="24"/>
              </w:rPr>
              <w:t>ı</w:t>
            </w:r>
            <w:r w:rsidRPr="00F004DC">
              <w:rPr>
                <w:rFonts w:ascii="Times New Roman" w:hAnsi="Times New Roman"/>
                <w:bCs/>
                <w:szCs w:val="24"/>
              </w:rPr>
              <w:t>lan</w:t>
            </w:r>
            <w:r>
              <w:rPr>
                <w:rFonts w:ascii="Times New Roman" w:hAnsi="Times New Roman"/>
                <w:bCs/>
                <w:szCs w:val="24"/>
              </w:rPr>
              <w:t xml:space="preserve"> </w:t>
            </w:r>
            <w:r w:rsidRPr="00F004DC">
              <w:rPr>
                <w:rFonts w:ascii="Times New Roman" w:hAnsi="Times New Roman"/>
                <w:bCs/>
                <w:szCs w:val="24"/>
              </w:rPr>
              <w:t>to</w:t>
            </w:r>
            <w:r w:rsidRPr="00F004DC">
              <w:rPr>
                <w:rFonts w:ascii="Times New Roman" w:hAnsi="Times New Roman"/>
                <w:bCs/>
                <w:spacing w:val="-1"/>
                <w:szCs w:val="24"/>
              </w:rPr>
              <w:t>p</w:t>
            </w:r>
            <w:r w:rsidRPr="00F004DC">
              <w:rPr>
                <w:rFonts w:ascii="Times New Roman" w:hAnsi="Times New Roman"/>
                <w:bCs/>
                <w:spacing w:val="1"/>
                <w:szCs w:val="24"/>
              </w:rPr>
              <w:t>l</w:t>
            </w:r>
            <w:r w:rsidRPr="00F004DC">
              <w:rPr>
                <w:rFonts w:ascii="Times New Roman" w:hAnsi="Times New Roman"/>
                <w:bCs/>
                <w:szCs w:val="24"/>
              </w:rPr>
              <w:t>an</w:t>
            </w:r>
            <w:r w:rsidRPr="00F004DC">
              <w:rPr>
                <w:rFonts w:ascii="Times New Roman" w:hAnsi="Times New Roman"/>
                <w:bCs/>
                <w:spacing w:val="1"/>
                <w:szCs w:val="24"/>
              </w:rPr>
              <w:t>tı</w:t>
            </w:r>
            <w:r w:rsidRPr="00F004DC">
              <w:rPr>
                <w:rFonts w:ascii="Times New Roman" w:hAnsi="Times New Roman"/>
                <w:bCs/>
                <w:szCs w:val="24"/>
              </w:rPr>
              <w:t>l</w:t>
            </w:r>
            <w:r w:rsidRPr="00F004DC">
              <w:rPr>
                <w:rFonts w:ascii="Times New Roman" w:hAnsi="Times New Roman"/>
                <w:bCs/>
                <w:spacing w:val="-1"/>
                <w:szCs w:val="24"/>
              </w:rPr>
              <w:t>a</w:t>
            </w:r>
            <w:r w:rsidRPr="00F004DC">
              <w:rPr>
                <w:rFonts w:ascii="Times New Roman" w:hAnsi="Times New Roman"/>
                <w:bCs/>
                <w:szCs w:val="24"/>
              </w:rPr>
              <w:t>ra ka</w:t>
            </w:r>
            <w:r w:rsidRPr="00F004DC">
              <w:rPr>
                <w:rFonts w:ascii="Times New Roman" w:hAnsi="Times New Roman"/>
                <w:bCs/>
                <w:spacing w:val="-1"/>
                <w:szCs w:val="24"/>
              </w:rPr>
              <w:t>t</w:t>
            </w:r>
            <w:r w:rsidRPr="00F004DC">
              <w:rPr>
                <w:rFonts w:ascii="Times New Roman" w:hAnsi="Times New Roman"/>
                <w:bCs/>
                <w:spacing w:val="1"/>
                <w:szCs w:val="24"/>
              </w:rPr>
              <w:t>ıl</w:t>
            </w:r>
            <w:r w:rsidRPr="00F004DC">
              <w:rPr>
                <w:rFonts w:ascii="Times New Roman" w:hAnsi="Times New Roman"/>
                <w:bCs/>
                <w:spacing w:val="-1"/>
                <w:szCs w:val="24"/>
              </w:rPr>
              <w:t>ı</w:t>
            </w:r>
            <w:r w:rsidRPr="00F004DC">
              <w:rPr>
                <w:rFonts w:ascii="Times New Roman" w:hAnsi="Times New Roman"/>
                <w:bCs/>
                <w:szCs w:val="24"/>
              </w:rPr>
              <w:t>m</w:t>
            </w:r>
            <w:r w:rsidRPr="00F004DC">
              <w:rPr>
                <w:rFonts w:ascii="Times New Roman" w:hAnsi="Times New Roman"/>
                <w:bCs/>
                <w:spacing w:val="1"/>
                <w:szCs w:val="24"/>
              </w:rPr>
              <w:t>ı</w:t>
            </w:r>
            <w:r w:rsidRPr="00F004DC">
              <w:rPr>
                <w:rFonts w:ascii="Times New Roman" w:hAnsi="Times New Roman"/>
                <w:bCs/>
                <w:spacing w:val="-1"/>
                <w:szCs w:val="24"/>
              </w:rPr>
              <w:t>n</w:t>
            </w:r>
            <w:r w:rsidRPr="00F004DC">
              <w:rPr>
                <w:rFonts w:ascii="Times New Roman" w:hAnsi="Times New Roman"/>
                <w:bCs/>
                <w:spacing w:val="1"/>
                <w:szCs w:val="24"/>
              </w:rPr>
              <w:t>ı</w:t>
            </w:r>
            <w:r>
              <w:rPr>
                <w:rFonts w:ascii="Times New Roman" w:hAnsi="Times New Roman"/>
                <w:bCs/>
                <w:szCs w:val="24"/>
              </w:rPr>
              <w:t xml:space="preserve"> arttırma</w:t>
            </w:r>
            <w:r w:rsidR="00C12E7C">
              <w:rPr>
                <w:rFonts w:ascii="Times New Roman" w:hAnsi="Times New Roman"/>
                <w:bCs/>
                <w:szCs w:val="24"/>
              </w:rPr>
              <w:t>k</w:t>
            </w:r>
          </w:p>
        </w:tc>
      </w:tr>
      <w:tr w:rsidR="00F675E8" w:rsidRPr="00A47F2F" w14:paraId="6391D89D" w14:textId="77777777" w:rsidTr="008C6F67">
        <w:trPr>
          <w:trHeight w:val="330"/>
        </w:trPr>
        <w:tc>
          <w:tcPr>
            <w:tcW w:w="820" w:type="dxa"/>
            <w:vAlign w:val="center"/>
            <w:hideMark/>
          </w:tcPr>
          <w:p w14:paraId="245FEAB7"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0EBC2987" w14:textId="31E38BC2" w:rsidR="00F675E8" w:rsidRPr="00C12E7C" w:rsidRDefault="00C12E7C" w:rsidP="00C12E7C">
            <w:pPr>
              <w:widowControl w:val="0"/>
              <w:tabs>
                <w:tab w:val="left" w:pos="540"/>
              </w:tabs>
              <w:autoSpaceDE w:val="0"/>
              <w:autoSpaceDN w:val="0"/>
              <w:adjustRightInd w:val="0"/>
              <w:spacing w:after="0" w:line="240" w:lineRule="auto"/>
              <w:rPr>
                <w:rFonts w:ascii="Times New Roman" w:hAnsi="Times New Roman"/>
                <w:szCs w:val="24"/>
              </w:rPr>
            </w:pPr>
            <w:r w:rsidRPr="00C12E7C">
              <w:rPr>
                <w:rFonts w:ascii="Times New Roman" w:hAnsi="Times New Roman"/>
                <w:bCs/>
                <w:szCs w:val="24"/>
              </w:rPr>
              <w:t>Eğitim-öğretimd</w:t>
            </w:r>
            <w:r>
              <w:rPr>
                <w:rFonts w:ascii="Times New Roman" w:hAnsi="Times New Roman"/>
                <w:bCs/>
                <w:szCs w:val="24"/>
              </w:rPr>
              <w:t>e araç-gereç eksikliğini gidermek</w:t>
            </w:r>
            <w:r w:rsidRPr="00C12E7C">
              <w:rPr>
                <w:rFonts w:ascii="Times New Roman" w:hAnsi="Times New Roman"/>
                <w:bCs/>
                <w:szCs w:val="24"/>
              </w:rPr>
              <w:t>.</w:t>
            </w:r>
          </w:p>
        </w:tc>
      </w:tr>
      <w:tr w:rsidR="00F675E8" w:rsidRPr="00A47F2F" w14:paraId="282A9310" w14:textId="77777777" w:rsidTr="008C6F67">
        <w:trPr>
          <w:trHeight w:val="330"/>
        </w:trPr>
        <w:tc>
          <w:tcPr>
            <w:tcW w:w="820" w:type="dxa"/>
            <w:vAlign w:val="center"/>
            <w:hideMark/>
          </w:tcPr>
          <w:p w14:paraId="6D2FDE31"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606BF1DD" w14:textId="3DFCB143" w:rsidR="00F675E8" w:rsidRPr="00A47F2F" w:rsidRDefault="00C12E7C" w:rsidP="00FE3704">
            <w:pPr>
              <w:spacing w:after="0" w:line="240" w:lineRule="auto"/>
              <w:rPr>
                <w:color w:val="000000"/>
                <w:szCs w:val="24"/>
              </w:rPr>
            </w:pPr>
            <w:r w:rsidRPr="00F8547B">
              <w:rPr>
                <w:rFonts w:ascii="Times New Roman" w:hAnsi="Times New Roman"/>
                <w:szCs w:val="24"/>
              </w:rPr>
              <w:t>Çağın gerektirdiği ve bireylerin ihtiyaç duyduğu kişisel, sosyal, mesleki bilgi, beceri ve donanımı sağlayıcı eğitim-öğretim ortamlarına erişim ve devamın sağlanması</w:t>
            </w:r>
          </w:p>
        </w:tc>
      </w:tr>
    </w:tbl>
    <w:p w14:paraId="411FB73A" w14:textId="77777777" w:rsidR="004778E9" w:rsidRDefault="004778E9" w:rsidP="004778E9">
      <w:pPr>
        <w:rPr>
          <w:szCs w:val="24"/>
        </w:rPr>
      </w:pPr>
    </w:p>
    <w:p w14:paraId="78C503BC" w14:textId="77777777" w:rsidR="008C6F67" w:rsidRDefault="008C6F67" w:rsidP="004778E9">
      <w:pPr>
        <w:rPr>
          <w:szCs w:val="24"/>
        </w:rPr>
      </w:pPr>
      <w:r>
        <w:rPr>
          <w:szCs w:val="24"/>
        </w:rPr>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8C6F67" w:rsidRPr="00386E97" w14:paraId="15C03710" w14:textId="77777777" w:rsidTr="008C6F67">
        <w:trPr>
          <w:trHeight w:val="300"/>
        </w:trPr>
        <w:tc>
          <w:tcPr>
            <w:tcW w:w="13800" w:type="dxa"/>
            <w:gridSpan w:val="2"/>
            <w:vAlign w:val="center"/>
            <w:hideMark/>
          </w:tcPr>
          <w:p w14:paraId="392D3111"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14:paraId="592E45A0" w14:textId="77777777" w:rsidTr="008C6F67">
        <w:trPr>
          <w:trHeight w:val="342"/>
        </w:trPr>
        <w:tc>
          <w:tcPr>
            <w:tcW w:w="709" w:type="dxa"/>
            <w:vAlign w:val="center"/>
            <w:hideMark/>
          </w:tcPr>
          <w:p w14:paraId="0A0D2B25"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14:paraId="363CE51C"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14:paraId="1C7FCBFB" w14:textId="77777777" w:rsidTr="008C6F67">
        <w:trPr>
          <w:trHeight w:val="330"/>
        </w:trPr>
        <w:tc>
          <w:tcPr>
            <w:tcW w:w="709" w:type="dxa"/>
            <w:vAlign w:val="center"/>
            <w:hideMark/>
          </w:tcPr>
          <w:p w14:paraId="5F31FEE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14:paraId="1C0C3CA8"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14:paraId="241CA9AE" w14:textId="77777777" w:rsidTr="008C6F67">
        <w:trPr>
          <w:trHeight w:val="394"/>
        </w:trPr>
        <w:tc>
          <w:tcPr>
            <w:tcW w:w="709" w:type="dxa"/>
            <w:vAlign w:val="center"/>
            <w:hideMark/>
          </w:tcPr>
          <w:p w14:paraId="6DC1129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14:paraId="22F2B306"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14:paraId="53CABF60" w14:textId="77777777" w:rsidR="008C6F67" w:rsidRPr="00386E97" w:rsidRDefault="008C6F67" w:rsidP="008C6F67">
            <w:pPr>
              <w:spacing w:after="0" w:line="240" w:lineRule="auto"/>
              <w:rPr>
                <w:rFonts w:ascii="Times New Roman" w:hAnsi="Times New Roman"/>
                <w:color w:val="000000"/>
                <w:szCs w:val="24"/>
              </w:rPr>
            </w:pPr>
          </w:p>
        </w:tc>
      </w:tr>
    </w:tbl>
    <w:p w14:paraId="7AA64FF3" w14:textId="77777777"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55FDFD4B" w14:textId="77777777" w:rsidTr="008C6F67">
        <w:trPr>
          <w:trHeight w:val="113"/>
        </w:trPr>
        <w:tc>
          <w:tcPr>
            <w:tcW w:w="13750" w:type="dxa"/>
            <w:gridSpan w:val="2"/>
            <w:vAlign w:val="center"/>
            <w:hideMark/>
          </w:tcPr>
          <w:p w14:paraId="59561204"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3AD6C611" w14:textId="77777777" w:rsidTr="008C6F67">
        <w:trPr>
          <w:trHeight w:val="57"/>
        </w:trPr>
        <w:tc>
          <w:tcPr>
            <w:tcW w:w="820" w:type="dxa"/>
            <w:vAlign w:val="center"/>
            <w:hideMark/>
          </w:tcPr>
          <w:p w14:paraId="0BEAF7EC"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5035CBC3" w14:textId="0D0F354A" w:rsidR="00F675E8" w:rsidRPr="00A47F2F" w:rsidRDefault="00C12E7C" w:rsidP="00FE3704">
            <w:pPr>
              <w:spacing w:after="0" w:line="240" w:lineRule="auto"/>
              <w:rPr>
                <w:color w:val="000000"/>
                <w:szCs w:val="24"/>
              </w:rPr>
            </w:pPr>
            <w:r w:rsidRPr="00F8547B">
              <w:rPr>
                <w:rFonts w:ascii="Times New Roman" w:hAnsi="Times New Roman"/>
                <w:szCs w:val="24"/>
              </w:rPr>
              <w:t>Her bireye ulusal ve uluslararası ölçütlerde bilgi, beceri, tu</w:t>
            </w:r>
            <w:r>
              <w:rPr>
                <w:rFonts w:ascii="Times New Roman" w:hAnsi="Times New Roman"/>
                <w:szCs w:val="24"/>
              </w:rPr>
              <w:t>tum ve davranışın kazandırmak</w:t>
            </w:r>
          </w:p>
        </w:tc>
      </w:tr>
      <w:tr w:rsidR="00F675E8" w:rsidRPr="00A47F2F" w14:paraId="4B64B492" w14:textId="77777777" w:rsidTr="008C6F67">
        <w:trPr>
          <w:trHeight w:val="57"/>
        </w:trPr>
        <w:tc>
          <w:tcPr>
            <w:tcW w:w="820" w:type="dxa"/>
            <w:vAlign w:val="center"/>
            <w:hideMark/>
          </w:tcPr>
          <w:p w14:paraId="5C7945ED"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337C8770" w14:textId="56AF9E81" w:rsidR="00F675E8" w:rsidRPr="00A47F2F" w:rsidRDefault="00C12E7C" w:rsidP="00FE3704">
            <w:pPr>
              <w:spacing w:after="0" w:line="240" w:lineRule="auto"/>
              <w:rPr>
                <w:color w:val="000000"/>
                <w:szCs w:val="24"/>
              </w:rPr>
            </w:pPr>
            <w:r>
              <w:rPr>
                <w:rFonts w:ascii="Times New Roman" w:hAnsi="Times New Roman"/>
                <w:szCs w:val="24"/>
              </w:rPr>
              <w:t>G</w:t>
            </w:r>
            <w:r w:rsidRPr="00F8547B">
              <w:rPr>
                <w:rFonts w:ascii="Times New Roman" w:hAnsi="Times New Roman"/>
                <w:szCs w:val="24"/>
              </w:rPr>
              <w:t>irişimci, yenilikçi, yaratıcı, dil becerileri yüksek, iletişime ve öğrenmeye açık, özgüven ve sorumluluk sahibi sağlıklı ve mutlu bireylerin yetişmesine imkân sağlamak</w:t>
            </w:r>
          </w:p>
        </w:tc>
      </w:tr>
    </w:tbl>
    <w:p w14:paraId="1239A8AC" w14:textId="77777777" w:rsidR="00E170ED" w:rsidRDefault="00E170ED" w:rsidP="001B455A">
      <w:pPr>
        <w:rPr>
          <w:szCs w:val="24"/>
        </w:rPr>
      </w:pPr>
    </w:p>
    <w:p w14:paraId="490888B4" w14:textId="77777777" w:rsidR="008C6F67" w:rsidRDefault="008C6F67" w:rsidP="001B455A">
      <w:pPr>
        <w:rPr>
          <w:szCs w:val="24"/>
        </w:rPr>
      </w:pPr>
      <w:r>
        <w:rPr>
          <w:szCs w:val="24"/>
        </w:rPr>
        <w:t>Örnek:</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29"/>
        <w:gridCol w:w="237"/>
        <w:gridCol w:w="12981"/>
        <w:gridCol w:w="854"/>
      </w:tblGrid>
      <w:tr w:rsidR="008C6F67" w:rsidRPr="00386E97" w14:paraId="7EC06F2E" w14:textId="77777777" w:rsidTr="00E71AF0">
        <w:trPr>
          <w:gridBefore w:val="1"/>
          <w:gridAfter w:val="1"/>
          <w:wBefore w:w="108" w:type="dxa"/>
          <w:wAfter w:w="854" w:type="dxa"/>
          <w:trHeight w:val="114"/>
        </w:trPr>
        <w:tc>
          <w:tcPr>
            <w:tcW w:w="13747" w:type="dxa"/>
            <w:gridSpan w:val="3"/>
            <w:vAlign w:val="center"/>
            <w:hideMark/>
          </w:tcPr>
          <w:p w14:paraId="67714066"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14:paraId="78DA3311" w14:textId="77777777" w:rsidTr="00E71AF0">
        <w:trPr>
          <w:gridBefore w:val="1"/>
          <w:gridAfter w:val="1"/>
          <w:wBefore w:w="108" w:type="dxa"/>
          <w:wAfter w:w="854" w:type="dxa"/>
          <w:trHeight w:val="57"/>
        </w:trPr>
        <w:tc>
          <w:tcPr>
            <w:tcW w:w="766" w:type="dxa"/>
            <w:gridSpan w:val="2"/>
            <w:vAlign w:val="center"/>
          </w:tcPr>
          <w:p w14:paraId="377627A8"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14:paraId="4ADC19E5"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14:paraId="207F688D" w14:textId="77777777" w:rsidTr="00E71AF0">
        <w:trPr>
          <w:gridBefore w:val="1"/>
          <w:gridAfter w:val="1"/>
          <w:wBefore w:w="108" w:type="dxa"/>
          <w:wAfter w:w="854" w:type="dxa"/>
          <w:trHeight w:val="57"/>
        </w:trPr>
        <w:tc>
          <w:tcPr>
            <w:tcW w:w="766" w:type="dxa"/>
            <w:gridSpan w:val="2"/>
            <w:vAlign w:val="center"/>
            <w:hideMark/>
          </w:tcPr>
          <w:p w14:paraId="65E5FAF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14:paraId="42D92C25"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C6F67" w:rsidRPr="00386E97" w14:paraId="4AECC5AD" w14:textId="77777777" w:rsidTr="00E71AF0">
        <w:trPr>
          <w:gridBefore w:val="1"/>
          <w:gridAfter w:val="1"/>
          <w:wBefore w:w="108" w:type="dxa"/>
          <w:wAfter w:w="854" w:type="dxa"/>
          <w:trHeight w:val="57"/>
        </w:trPr>
        <w:tc>
          <w:tcPr>
            <w:tcW w:w="766" w:type="dxa"/>
            <w:gridSpan w:val="2"/>
            <w:vAlign w:val="center"/>
            <w:hideMark/>
          </w:tcPr>
          <w:p w14:paraId="52DAAC48"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14:paraId="2A1035CD"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14:paraId="6492D755" w14:textId="77777777" w:rsidTr="00E71AF0">
        <w:trPr>
          <w:gridBefore w:val="1"/>
          <w:gridAfter w:val="1"/>
          <w:wBefore w:w="108" w:type="dxa"/>
          <w:wAfter w:w="854" w:type="dxa"/>
          <w:trHeight w:val="57"/>
        </w:trPr>
        <w:tc>
          <w:tcPr>
            <w:tcW w:w="766" w:type="dxa"/>
            <w:gridSpan w:val="2"/>
            <w:vAlign w:val="center"/>
            <w:hideMark/>
          </w:tcPr>
          <w:p w14:paraId="78684D45"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14:paraId="54693E96"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14:paraId="73C05F39" w14:textId="77777777" w:rsidTr="00E71AF0">
        <w:trPr>
          <w:gridBefore w:val="1"/>
          <w:gridAfter w:val="1"/>
          <w:wBefore w:w="108" w:type="dxa"/>
          <w:wAfter w:w="854" w:type="dxa"/>
          <w:trHeight w:val="57"/>
        </w:trPr>
        <w:tc>
          <w:tcPr>
            <w:tcW w:w="766" w:type="dxa"/>
            <w:gridSpan w:val="2"/>
            <w:vAlign w:val="center"/>
            <w:hideMark/>
          </w:tcPr>
          <w:p w14:paraId="705BC5B9"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14:paraId="0BBD2EFD"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14:paraId="41C6B492" w14:textId="77777777" w:rsidTr="00E71AF0">
        <w:trPr>
          <w:gridBefore w:val="1"/>
          <w:gridAfter w:val="1"/>
          <w:wBefore w:w="108" w:type="dxa"/>
          <w:wAfter w:w="854" w:type="dxa"/>
          <w:trHeight w:val="57"/>
        </w:trPr>
        <w:tc>
          <w:tcPr>
            <w:tcW w:w="766" w:type="dxa"/>
            <w:gridSpan w:val="2"/>
            <w:vAlign w:val="center"/>
            <w:hideMark/>
          </w:tcPr>
          <w:p w14:paraId="3611FA3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14:paraId="6AB87754"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8C6F67" w:rsidRPr="00386E97" w14:paraId="6A993551" w14:textId="77777777" w:rsidTr="00E71AF0">
        <w:trPr>
          <w:gridBefore w:val="1"/>
          <w:gridAfter w:val="1"/>
          <w:wBefore w:w="108" w:type="dxa"/>
          <w:wAfter w:w="854" w:type="dxa"/>
          <w:trHeight w:val="57"/>
        </w:trPr>
        <w:tc>
          <w:tcPr>
            <w:tcW w:w="766" w:type="dxa"/>
            <w:gridSpan w:val="2"/>
            <w:vAlign w:val="center"/>
            <w:hideMark/>
          </w:tcPr>
          <w:p w14:paraId="7F0A23D2"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14:paraId="430D26E0"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0413B1" w:rsidRPr="00A47F2F" w14:paraId="20A24696" w14:textId="77777777" w:rsidTr="00E71AF0">
        <w:trPr>
          <w:trHeight w:val="330"/>
        </w:trPr>
        <w:tc>
          <w:tcPr>
            <w:tcW w:w="14709" w:type="dxa"/>
            <w:gridSpan w:val="5"/>
            <w:vAlign w:val="center"/>
            <w:hideMark/>
          </w:tcPr>
          <w:p w14:paraId="38D6B9CA" w14:textId="77777777"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14:paraId="09DF63D0" w14:textId="77777777" w:rsidTr="00E71AF0">
        <w:trPr>
          <w:trHeight w:val="330"/>
        </w:trPr>
        <w:tc>
          <w:tcPr>
            <w:tcW w:w="637" w:type="dxa"/>
            <w:gridSpan w:val="2"/>
            <w:vAlign w:val="center"/>
            <w:hideMark/>
          </w:tcPr>
          <w:p w14:paraId="0C7AB7EB"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gridSpan w:val="3"/>
            <w:vAlign w:val="center"/>
          </w:tcPr>
          <w:p w14:paraId="5AEE7A87" w14:textId="41E630CD" w:rsidR="000413B1" w:rsidRPr="00A47F2F" w:rsidRDefault="00C12E7C" w:rsidP="00FE3704">
            <w:pPr>
              <w:spacing w:after="0" w:line="240" w:lineRule="auto"/>
              <w:rPr>
                <w:color w:val="000000"/>
                <w:szCs w:val="24"/>
              </w:rPr>
            </w:pPr>
            <w:r w:rsidRPr="00F8547B">
              <w:rPr>
                <w:rFonts w:ascii="Times New Roman" w:hAnsi="Times New Roman"/>
                <w:szCs w:val="24"/>
              </w:rPr>
              <w:t>Okulumuzda görev yapan yönetim, eğitim ve destek personelinin görev ve sorumluluk alanlarında sahip olmaları gereken bilgi ve becerilerini güncel tutup enformasyon teknolojileri</w:t>
            </w:r>
            <w:r>
              <w:rPr>
                <w:rFonts w:ascii="Times New Roman" w:hAnsi="Times New Roman"/>
                <w:szCs w:val="24"/>
              </w:rPr>
              <w:t xml:space="preserve"> kullanım becerilerini arttırmak</w:t>
            </w:r>
          </w:p>
        </w:tc>
      </w:tr>
      <w:tr w:rsidR="000413B1" w:rsidRPr="00A47F2F" w14:paraId="6CF7F5B3" w14:textId="77777777" w:rsidTr="00E71AF0">
        <w:trPr>
          <w:trHeight w:val="330"/>
        </w:trPr>
        <w:tc>
          <w:tcPr>
            <w:tcW w:w="637" w:type="dxa"/>
            <w:gridSpan w:val="2"/>
            <w:vAlign w:val="center"/>
            <w:hideMark/>
          </w:tcPr>
          <w:p w14:paraId="5A04E313"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gridSpan w:val="3"/>
            <w:vAlign w:val="center"/>
          </w:tcPr>
          <w:p w14:paraId="088838CE" w14:textId="5F054F86" w:rsidR="000413B1" w:rsidRPr="00A47F2F" w:rsidRDefault="00C12E7C" w:rsidP="00FE3704">
            <w:pPr>
              <w:spacing w:after="0" w:line="240" w:lineRule="auto"/>
              <w:rPr>
                <w:color w:val="000000"/>
                <w:szCs w:val="24"/>
              </w:rPr>
            </w:pPr>
            <w:r w:rsidRPr="00F8547B">
              <w:rPr>
                <w:rFonts w:ascii="Times New Roman" w:hAnsi="Times New Roman"/>
                <w:szCs w:val="24"/>
              </w:rPr>
              <w:t>Okulumuz personelinin ihtiyaç duyacağı eğitim ve kapasite geliştirme faaliyetlerini plan dönemi sonuna dek planlamak</w:t>
            </w:r>
          </w:p>
        </w:tc>
      </w:tr>
    </w:tbl>
    <w:p w14:paraId="6DDE272F" w14:textId="629FF978" w:rsidR="008C6F67" w:rsidRDefault="008C6F67" w:rsidP="002B6FDB">
      <w:bookmarkStart w:id="45" w:name="_Toc416085142"/>
      <w:bookmarkStart w:id="46" w:name="_Toc529519455"/>
    </w:p>
    <w:p w14:paraId="2E32688E" w14:textId="77777777" w:rsidR="00913418" w:rsidRDefault="00913418" w:rsidP="002B6FDB"/>
    <w:p w14:paraId="7E9233CD" w14:textId="77777777" w:rsidR="008C6F67" w:rsidRDefault="008C6F67" w:rsidP="002B6FDB">
      <w:r>
        <w:t>Örnek:</w:t>
      </w:r>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81"/>
      </w:tblGrid>
      <w:tr w:rsidR="008C6F67" w:rsidRPr="00386E97" w14:paraId="539EAF0B" w14:textId="77777777" w:rsidTr="008C6F67">
        <w:trPr>
          <w:trHeight w:val="333"/>
        </w:trPr>
        <w:tc>
          <w:tcPr>
            <w:tcW w:w="13790" w:type="dxa"/>
            <w:gridSpan w:val="2"/>
            <w:vAlign w:val="center"/>
            <w:hideMark/>
          </w:tcPr>
          <w:p w14:paraId="49DA37E2"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8C6F67" w:rsidRPr="00386E97" w14:paraId="1135B7C4" w14:textId="77777777" w:rsidTr="008C6F67">
        <w:trPr>
          <w:trHeight w:val="333"/>
        </w:trPr>
        <w:tc>
          <w:tcPr>
            <w:tcW w:w="709" w:type="dxa"/>
            <w:vAlign w:val="center"/>
            <w:hideMark/>
          </w:tcPr>
          <w:p w14:paraId="09AE1FF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14:paraId="780C76C7"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14:paraId="4AB449C0" w14:textId="77777777" w:rsidTr="008C6F67">
        <w:trPr>
          <w:trHeight w:val="333"/>
        </w:trPr>
        <w:tc>
          <w:tcPr>
            <w:tcW w:w="709" w:type="dxa"/>
            <w:vAlign w:val="center"/>
            <w:hideMark/>
          </w:tcPr>
          <w:p w14:paraId="54D79D43"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14:paraId="6EB902FB"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14:paraId="7096AD85" w14:textId="77777777" w:rsidTr="008C6F67">
        <w:trPr>
          <w:trHeight w:val="400"/>
        </w:trPr>
        <w:tc>
          <w:tcPr>
            <w:tcW w:w="709" w:type="dxa"/>
            <w:vAlign w:val="center"/>
            <w:hideMark/>
          </w:tcPr>
          <w:p w14:paraId="017E1A41"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14:paraId="5DC1D85F"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14:paraId="789CD0D9" w14:textId="77777777" w:rsidTr="008C6F67">
        <w:trPr>
          <w:trHeight w:val="391"/>
        </w:trPr>
        <w:tc>
          <w:tcPr>
            <w:tcW w:w="709" w:type="dxa"/>
            <w:vAlign w:val="center"/>
            <w:hideMark/>
          </w:tcPr>
          <w:p w14:paraId="5F8BBA08"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14:paraId="0E6CA258" w14:textId="77777777"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14:paraId="786C0336" w14:textId="77777777" w:rsidTr="008C6F67">
        <w:trPr>
          <w:trHeight w:val="333"/>
        </w:trPr>
        <w:tc>
          <w:tcPr>
            <w:tcW w:w="709" w:type="dxa"/>
            <w:vAlign w:val="center"/>
            <w:hideMark/>
          </w:tcPr>
          <w:p w14:paraId="33050E97"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14:paraId="640D9723"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C6F67" w:rsidRPr="00386E97" w14:paraId="1DEA47A0" w14:textId="77777777" w:rsidTr="008C6F67">
        <w:trPr>
          <w:trHeight w:val="333"/>
        </w:trPr>
        <w:tc>
          <w:tcPr>
            <w:tcW w:w="709" w:type="dxa"/>
            <w:vAlign w:val="center"/>
            <w:hideMark/>
          </w:tcPr>
          <w:p w14:paraId="62C4253A"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14:paraId="19D51098"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14:paraId="3FCA85A3" w14:textId="0801036C" w:rsidR="003322A4" w:rsidRPr="003322A4" w:rsidRDefault="00B11140" w:rsidP="002B6FDB">
      <w:r>
        <w:br w:type="page"/>
      </w:r>
      <w:bookmarkEnd w:id="45"/>
      <w:bookmarkEnd w:id="46"/>
    </w:p>
    <w:p w14:paraId="5775A71D" w14:textId="535AC420" w:rsidR="00153471" w:rsidRPr="00A47F2F" w:rsidRDefault="008D4E73" w:rsidP="00E71AF0">
      <w:pPr>
        <w:pStyle w:val="Balk1"/>
        <w:spacing w:before="240" w:after="0"/>
      </w:pPr>
      <w:bookmarkStart w:id="47" w:name="_Toc411525143"/>
      <w:bookmarkStart w:id="48" w:name="_Toc416085144"/>
      <w:bookmarkStart w:id="49" w:name="_Toc529519458"/>
      <w:bookmarkStart w:id="50" w:name="_Toc531097539"/>
      <w:bookmarkStart w:id="51" w:name="_Toc28258182"/>
      <w:r>
        <w:lastRenderedPageBreak/>
        <w:t xml:space="preserve">BÖLÜM III: </w:t>
      </w:r>
      <w:r w:rsidR="00153471" w:rsidRPr="00A47F2F">
        <w:t>MİSYON, VİZYON VE TEMEL DEĞERLER</w:t>
      </w:r>
      <w:bookmarkEnd w:id="47"/>
      <w:bookmarkEnd w:id="48"/>
      <w:bookmarkEnd w:id="49"/>
      <w:bookmarkEnd w:id="50"/>
      <w:bookmarkEnd w:id="51"/>
    </w:p>
    <w:p w14:paraId="5798E8C3" w14:textId="3EF4B007" w:rsidR="00E209E7" w:rsidRPr="00A47F2F" w:rsidRDefault="008E325C" w:rsidP="00E71AF0">
      <w:pPr>
        <w:spacing w:after="0"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71AF0">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E71AF0">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02669E4" w14:textId="7703EE5D" w:rsidR="008E325C" w:rsidRPr="00A47F2F" w:rsidRDefault="00D41148" w:rsidP="00E71AF0">
      <w:pPr>
        <w:pStyle w:val="Balk2"/>
        <w:spacing w:after="0"/>
      </w:pPr>
      <w:bookmarkStart w:id="52" w:name="_Toc531097540"/>
      <w:bookmarkStart w:id="53" w:name="_Toc28258183"/>
      <w:r>
        <w:t>MİSYO</w:t>
      </w:r>
      <w:r w:rsidR="008E325C" w:rsidRPr="00A47F2F">
        <w:t>N</w:t>
      </w:r>
      <w:r w:rsidR="00B11140">
        <w:t>UMUZ</w:t>
      </w:r>
      <w:bookmarkEnd w:id="52"/>
      <w:bookmarkEnd w:id="53"/>
    </w:p>
    <w:p w14:paraId="648C2D4B" w14:textId="1B08BE3D" w:rsidR="00B11140" w:rsidRPr="00E71AF0" w:rsidRDefault="00C12E7C" w:rsidP="00E71AF0">
      <w:pPr>
        <w:ind w:firstLine="708"/>
        <w:jc w:val="both"/>
        <w:rPr>
          <w:rFonts w:ascii="Times New Roman" w:hAnsi="Times New Roman"/>
          <w:sz w:val="22"/>
          <w:szCs w:val="22"/>
        </w:rPr>
      </w:pPr>
      <w:r w:rsidRPr="00E71AF0">
        <w:rPr>
          <w:rFonts w:ascii="Times New Roman" w:hAnsi="Times New Roman"/>
          <w:sz w:val="22"/>
          <w:szCs w:val="22"/>
        </w:rPr>
        <w:t>Bütün çalışanlarımızın temeli öğrencilerimizdir. Öğrencilerimize birey olarak saygı duyulur. Öğrenci ve öğretmen arasındaki sevgi-saygı bağının gün geçtikçe geliştirilmesi, herkesin ortak hedefleri arasındadır. Biz duygusunun hakim olduğu ortam ve anlayışın gereğine inanırız. Öğrencilerin öğrenmeyi öğrenmesi ilk önceliktir. Türkçenin güzel konuşulması ve yazılması ortak değerimizdir. Okul-veli işbirliği sağlanarak, öğrencinin okulda kazandığı davranışların hayata geçirilebilmeleri için çalışılır. Başarının ekip çalışması, teşvik ve ödüllendirme ile artacağına inanırız. Okulumuzun fiziki şartları iyi ve gelişmeye elv</w:t>
      </w:r>
      <w:r w:rsidR="00E71AF0" w:rsidRPr="00E71AF0">
        <w:rPr>
          <w:rFonts w:ascii="Times New Roman" w:hAnsi="Times New Roman"/>
          <w:sz w:val="22"/>
          <w:szCs w:val="22"/>
        </w:rPr>
        <w:t>erişli olması ayrıcalığımızdır.</w:t>
      </w:r>
    </w:p>
    <w:p w14:paraId="70B28A28" w14:textId="1A8D3709" w:rsidR="00B11140" w:rsidRPr="00A47F2F" w:rsidRDefault="00B11140" w:rsidP="00E71AF0">
      <w:pPr>
        <w:pStyle w:val="Balk2"/>
        <w:spacing w:before="0" w:after="0"/>
      </w:pPr>
      <w:bookmarkStart w:id="54" w:name="_Toc531097541"/>
      <w:bookmarkStart w:id="55" w:name="_Toc28258184"/>
      <w:r>
        <w:t>VİZ</w:t>
      </w:r>
      <w:r w:rsidR="00D41148">
        <w:t>YO</w:t>
      </w:r>
      <w:r w:rsidRPr="00A47F2F">
        <w:t>N</w:t>
      </w:r>
      <w:r>
        <w:t>UMUZ</w:t>
      </w:r>
      <w:bookmarkEnd w:id="54"/>
      <w:bookmarkEnd w:id="55"/>
    </w:p>
    <w:p w14:paraId="04D0BE40" w14:textId="2125036B" w:rsidR="00B11140" w:rsidRPr="00E71AF0" w:rsidRDefault="00C12E7C" w:rsidP="00E71AF0">
      <w:pPr>
        <w:spacing w:after="240"/>
        <w:ind w:firstLine="708"/>
        <w:jc w:val="both"/>
        <w:rPr>
          <w:rFonts w:ascii="Times New Roman" w:hAnsi="Times New Roman"/>
          <w:szCs w:val="24"/>
        </w:rPr>
      </w:pPr>
      <w:r>
        <w:rPr>
          <w:rFonts w:ascii="Times New Roman" w:hAnsi="Times New Roman"/>
          <w:szCs w:val="24"/>
        </w:rPr>
        <w:t>H</w:t>
      </w:r>
      <w:r w:rsidRPr="004B03C0">
        <w:rPr>
          <w:rFonts w:ascii="Times New Roman" w:hAnsi="Times New Roman"/>
          <w:szCs w:val="24"/>
        </w:rPr>
        <w:t>er öğrencinin iyi bir üst eğitim kurumuna yerleşmesini ve sosyal becerilerini geliştirmesini, toplumsal ve milli değerleri yaşamasını sağlamak, çocuklarımıza mutlu ve başarılı bireyler olma isteğ</w:t>
      </w:r>
      <w:r w:rsidR="00E71AF0">
        <w:rPr>
          <w:rFonts w:ascii="Times New Roman" w:hAnsi="Times New Roman"/>
          <w:szCs w:val="24"/>
        </w:rPr>
        <w:t>i ve yeteneğini kazandırmaktır.</w:t>
      </w:r>
    </w:p>
    <w:p w14:paraId="5CAA249A" w14:textId="7D62EC6E" w:rsidR="00C12E7C" w:rsidRPr="00E71AF0" w:rsidRDefault="001D2506" w:rsidP="00E71AF0">
      <w:pPr>
        <w:pStyle w:val="Balk2"/>
        <w:spacing w:before="0" w:after="0"/>
      </w:pPr>
      <w:bookmarkStart w:id="56" w:name="_Toc531097542"/>
      <w:bookmarkStart w:id="57" w:name="_Toc28258185"/>
      <w:r w:rsidRPr="00A47F2F">
        <w:t xml:space="preserve">TEMEL </w:t>
      </w:r>
      <w:r w:rsidR="008E325C" w:rsidRPr="00A47F2F">
        <w:t>DEĞERLERİMİZ</w:t>
      </w:r>
      <w:bookmarkEnd w:id="56"/>
      <w:bookmarkEnd w:id="57"/>
    </w:p>
    <w:p w14:paraId="064B1186" w14:textId="77777777" w:rsidR="00C12E7C" w:rsidRPr="00103A43" w:rsidRDefault="00C12E7C" w:rsidP="00C12E7C">
      <w:pPr>
        <w:pStyle w:val="ListeParagraf"/>
        <w:numPr>
          <w:ilvl w:val="0"/>
          <w:numId w:val="5"/>
        </w:numPr>
        <w:spacing w:after="0" w:line="360" w:lineRule="auto"/>
        <w:jc w:val="both"/>
        <w:rPr>
          <w:rFonts w:ascii="Times New Roman" w:hAnsi="Times New Roman"/>
          <w:szCs w:val="24"/>
        </w:rPr>
      </w:pPr>
      <w:r w:rsidRPr="00103A43">
        <w:rPr>
          <w:rFonts w:ascii="Times New Roman" w:hAnsi="Times New Roman"/>
          <w:szCs w:val="24"/>
        </w:rPr>
        <w:t>Önce insan,</w:t>
      </w:r>
    </w:p>
    <w:p w14:paraId="08EBF289" w14:textId="77777777" w:rsidR="00C12E7C" w:rsidRPr="00103A43" w:rsidRDefault="00C12E7C" w:rsidP="00C12E7C">
      <w:pPr>
        <w:pStyle w:val="ListeParagraf"/>
        <w:numPr>
          <w:ilvl w:val="0"/>
          <w:numId w:val="5"/>
        </w:numPr>
        <w:spacing w:after="0" w:line="360" w:lineRule="auto"/>
        <w:jc w:val="both"/>
        <w:rPr>
          <w:rFonts w:ascii="Times New Roman" w:hAnsi="Times New Roman"/>
          <w:szCs w:val="24"/>
        </w:rPr>
      </w:pPr>
      <w:r w:rsidRPr="00103A43">
        <w:rPr>
          <w:rFonts w:ascii="Times New Roman" w:hAnsi="Times New Roman"/>
          <w:szCs w:val="24"/>
        </w:rPr>
        <w:t>Karşılıklı güven ve dürüstlük,</w:t>
      </w:r>
    </w:p>
    <w:p w14:paraId="5EC435BA" w14:textId="77777777" w:rsidR="00C12E7C" w:rsidRPr="00103A43" w:rsidRDefault="00C12E7C" w:rsidP="00C12E7C">
      <w:pPr>
        <w:pStyle w:val="ListeParagraf"/>
        <w:numPr>
          <w:ilvl w:val="0"/>
          <w:numId w:val="5"/>
        </w:numPr>
        <w:spacing w:after="0" w:line="360" w:lineRule="auto"/>
        <w:jc w:val="both"/>
        <w:rPr>
          <w:rFonts w:ascii="Times New Roman" w:hAnsi="Times New Roman"/>
          <w:szCs w:val="24"/>
        </w:rPr>
      </w:pPr>
      <w:r w:rsidRPr="00103A43">
        <w:rPr>
          <w:rFonts w:ascii="Times New Roman" w:hAnsi="Times New Roman"/>
          <w:szCs w:val="24"/>
        </w:rPr>
        <w:t>Sabırlı</w:t>
      </w:r>
      <w:r>
        <w:rPr>
          <w:rFonts w:ascii="Times New Roman" w:hAnsi="Times New Roman"/>
          <w:szCs w:val="24"/>
        </w:rPr>
        <w:t>, hoşgörülü ve kararlılık</w:t>
      </w:r>
      <w:r w:rsidRPr="00103A43">
        <w:rPr>
          <w:rFonts w:ascii="Times New Roman" w:hAnsi="Times New Roman"/>
          <w:szCs w:val="24"/>
        </w:rPr>
        <w:t>,</w:t>
      </w:r>
    </w:p>
    <w:p w14:paraId="284E171C"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14:paraId="56D94E49"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14:paraId="699D1A70"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14:paraId="4B0C254F"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14:paraId="2C0033BF"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14:paraId="1ECDFD61" w14:textId="77777777" w:rsidR="00C12E7C" w:rsidRPr="00103A43" w:rsidRDefault="00C12E7C" w:rsidP="00C12E7C">
      <w:pPr>
        <w:pStyle w:val="AralkYok"/>
        <w:numPr>
          <w:ilvl w:val="0"/>
          <w:numId w:val="5"/>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14:paraId="0091245C" w14:textId="77777777" w:rsidR="00E71AF0" w:rsidRPr="00E71AF0" w:rsidRDefault="00C12E7C" w:rsidP="00A34E52">
      <w:pPr>
        <w:pStyle w:val="AralkYok"/>
        <w:numPr>
          <w:ilvl w:val="0"/>
          <w:numId w:val="5"/>
        </w:numPr>
        <w:spacing w:line="360" w:lineRule="auto"/>
        <w:rPr>
          <w:rFonts w:ascii="Times New Roman" w:hAnsi="Times New Roman"/>
          <w:sz w:val="24"/>
          <w:szCs w:val="24"/>
        </w:rPr>
      </w:pPr>
      <w:r w:rsidRPr="00E71AF0">
        <w:rPr>
          <w:rFonts w:ascii="Times New Roman" w:hAnsi="Times New Roman"/>
          <w:bCs/>
          <w:sz w:val="24"/>
          <w:szCs w:val="24"/>
        </w:rPr>
        <w:t>Sürekli g</w:t>
      </w:r>
      <w:r w:rsidRPr="00E71AF0">
        <w:rPr>
          <w:rFonts w:ascii="Times New Roman" w:hAnsi="Times New Roman"/>
          <w:bCs/>
          <w:spacing w:val="-1"/>
          <w:sz w:val="24"/>
          <w:szCs w:val="24"/>
        </w:rPr>
        <w:t>e</w:t>
      </w:r>
      <w:r w:rsidRPr="00E71AF0">
        <w:rPr>
          <w:rFonts w:ascii="Times New Roman" w:hAnsi="Times New Roman"/>
          <w:bCs/>
          <w:sz w:val="24"/>
          <w:szCs w:val="24"/>
        </w:rPr>
        <w:t>l</w:t>
      </w:r>
      <w:r w:rsidRPr="00E71AF0">
        <w:rPr>
          <w:rFonts w:ascii="Times New Roman" w:hAnsi="Times New Roman"/>
          <w:bCs/>
          <w:spacing w:val="-1"/>
          <w:sz w:val="24"/>
          <w:szCs w:val="24"/>
        </w:rPr>
        <w:t>i</w:t>
      </w:r>
      <w:r w:rsidRPr="00E71AF0">
        <w:rPr>
          <w:rFonts w:ascii="Times New Roman" w:hAnsi="Times New Roman"/>
          <w:bCs/>
          <w:sz w:val="24"/>
          <w:szCs w:val="24"/>
        </w:rPr>
        <w:t>şim</w:t>
      </w:r>
      <w:r w:rsidR="00E71AF0">
        <w:rPr>
          <w:rFonts w:ascii="Times New Roman" w:hAnsi="Times New Roman"/>
          <w:bCs/>
          <w:sz w:val="24"/>
          <w:szCs w:val="24"/>
        </w:rPr>
        <w:t xml:space="preserve"> </w:t>
      </w:r>
    </w:p>
    <w:p w14:paraId="3B1B3FCC" w14:textId="780BECE3" w:rsidR="00B17718" w:rsidRPr="00E71AF0" w:rsidRDefault="00C12E7C" w:rsidP="00E71AF0">
      <w:pPr>
        <w:pStyle w:val="AralkYok"/>
        <w:numPr>
          <w:ilvl w:val="0"/>
          <w:numId w:val="5"/>
        </w:numPr>
        <w:spacing w:line="360" w:lineRule="auto"/>
        <w:rPr>
          <w:rFonts w:ascii="Times New Roman" w:hAnsi="Times New Roman"/>
          <w:sz w:val="24"/>
          <w:szCs w:val="24"/>
        </w:rPr>
      </w:pPr>
      <w:r w:rsidRPr="00E71AF0">
        <w:rPr>
          <w:rFonts w:ascii="Times New Roman" w:hAnsi="Times New Roman"/>
          <w:bCs/>
          <w:sz w:val="24"/>
          <w:szCs w:val="24"/>
        </w:rPr>
        <w:t>Sorumluluk</w:t>
      </w:r>
      <w:r w:rsidR="00E71AF0">
        <w:rPr>
          <w:rFonts w:ascii="Times New Roman" w:hAnsi="Times New Roman"/>
          <w:bCs/>
          <w:sz w:val="24"/>
          <w:szCs w:val="24"/>
        </w:rPr>
        <w:t xml:space="preserve"> </w:t>
      </w:r>
      <w:r w:rsidRPr="00E71AF0">
        <w:rPr>
          <w:rFonts w:ascii="Times New Roman" w:hAnsi="Times New Roman"/>
          <w:bCs/>
          <w:sz w:val="24"/>
          <w:szCs w:val="24"/>
        </w:rPr>
        <w:t>duygusu ve kendi</w:t>
      </w:r>
      <w:r w:rsidRPr="00E71AF0">
        <w:rPr>
          <w:rFonts w:ascii="Times New Roman" w:hAnsi="Times New Roman"/>
          <w:bCs/>
          <w:spacing w:val="-2"/>
          <w:sz w:val="24"/>
          <w:szCs w:val="24"/>
        </w:rPr>
        <w:t>n</w:t>
      </w:r>
      <w:r w:rsidRPr="00E71AF0">
        <w:rPr>
          <w:rFonts w:ascii="Times New Roman" w:hAnsi="Times New Roman"/>
          <w:bCs/>
          <w:sz w:val="24"/>
          <w:szCs w:val="24"/>
        </w:rPr>
        <w:t>e güven bilincini ka</w:t>
      </w:r>
      <w:r w:rsidRPr="00E71AF0">
        <w:rPr>
          <w:rFonts w:ascii="Times New Roman" w:hAnsi="Times New Roman"/>
          <w:bCs/>
          <w:spacing w:val="-2"/>
          <w:sz w:val="24"/>
          <w:szCs w:val="24"/>
        </w:rPr>
        <w:t>z</w:t>
      </w:r>
      <w:r w:rsidRPr="00E71AF0">
        <w:rPr>
          <w:rFonts w:ascii="Times New Roman" w:hAnsi="Times New Roman"/>
          <w:bCs/>
          <w:sz w:val="24"/>
          <w:szCs w:val="24"/>
        </w:rPr>
        <w:t>an</w:t>
      </w:r>
      <w:r w:rsidRPr="00E71AF0">
        <w:rPr>
          <w:rFonts w:ascii="Times New Roman" w:hAnsi="Times New Roman"/>
          <w:bCs/>
          <w:spacing w:val="-1"/>
          <w:sz w:val="24"/>
          <w:szCs w:val="24"/>
        </w:rPr>
        <w:t>d</w:t>
      </w:r>
      <w:r w:rsidRPr="00E71AF0">
        <w:rPr>
          <w:rFonts w:ascii="Times New Roman" w:hAnsi="Times New Roman"/>
          <w:bCs/>
          <w:spacing w:val="1"/>
          <w:sz w:val="24"/>
          <w:szCs w:val="24"/>
        </w:rPr>
        <w:t>ı</w:t>
      </w:r>
      <w:r w:rsidRPr="00E71AF0">
        <w:rPr>
          <w:rFonts w:ascii="Times New Roman" w:hAnsi="Times New Roman"/>
          <w:bCs/>
          <w:sz w:val="24"/>
          <w:szCs w:val="24"/>
        </w:rPr>
        <w:t>racak</w:t>
      </w:r>
    </w:p>
    <w:p w14:paraId="18596616" w14:textId="3ABF95AF" w:rsidR="00A07F33" w:rsidRDefault="008D4E73" w:rsidP="00C93790">
      <w:pPr>
        <w:pStyle w:val="Balk1"/>
        <w:spacing w:before="240" w:after="0"/>
      </w:pPr>
      <w:bookmarkStart w:id="58" w:name="_Toc411525145"/>
      <w:bookmarkStart w:id="59" w:name="_Toc416085153"/>
      <w:bookmarkStart w:id="60" w:name="_Toc529519459"/>
      <w:bookmarkStart w:id="61" w:name="_Toc531097543"/>
      <w:bookmarkStart w:id="62" w:name="_Toc28258186"/>
      <w:r>
        <w:lastRenderedPageBreak/>
        <w:t xml:space="preserve">BÖLÜM IV: </w:t>
      </w:r>
      <w:r w:rsidR="002F5FC9" w:rsidRPr="002B6FDB">
        <w:t xml:space="preserve">AMAÇ, HEDEF VE </w:t>
      </w:r>
      <w:bookmarkEnd w:id="58"/>
      <w:bookmarkEnd w:id="59"/>
      <w:bookmarkEnd w:id="60"/>
      <w:r w:rsidR="003322A4" w:rsidRPr="002B6FDB">
        <w:t>EYLEMLER</w:t>
      </w:r>
      <w:bookmarkEnd w:id="61"/>
      <w:bookmarkEnd w:id="62"/>
    </w:p>
    <w:p w14:paraId="017B5DAF" w14:textId="77777777" w:rsidR="00C93790" w:rsidRPr="00C93790" w:rsidRDefault="00C93790" w:rsidP="00C93790">
      <w:pPr>
        <w:spacing w:after="0"/>
      </w:pPr>
      <w:r w:rsidRPr="00C93790">
        <w:t xml:space="preserve">Açıklama: </w:t>
      </w:r>
    </w:p>
    <w:p w14:paraId="74C5BB5E" w14:textId="77777777" w:rsidR="00C93790" w:rsidRPr="00C93790" w:rsidRDefault="00C93790" w:rsidP="00C93790">
      <w:pPr>
        <w:numPr>
          <w:ilvl w:val="0"/>
          <w:numId w:val="1"/>
        </w:numPr>
      </w:pPr>
      <w:r w:rsidRPr="00C93790">
        <w:rPr>
          <w:sz w:val="28"/>
        </w:rPr>
        <w:t>Amaç, hedef, gösterge ve eylem kurgusu amaç Sayfa 16-17 da yer alan Gelişim Alanlarına göre yapılacaktır.</w:t>
      </w:r>
    </w:p>
    <w:p w14:paraId="60B1F936" w14:textId="77777777" w:rsidR="00C93790" w:rsidRPr="00C93790" w:rsidRDefault="00C93790" w:rsidP="00C93790">
      <w:pPr>
        <w:numPr>
          <w:ilvl w:val="0"/>
          <w:numId w:val="1"/>
        </w:numPr>
      </w:pPr>
      <w:r w:rsidRPr="00C93790">
        <w:rPr>
          <w:sz w:val="28"/>
        </w:rPr>
        <w:t>Altta erişim, kalite ve kapasite amaçlarına ilişkin örnek amaç, hedef ve göstergeler verilmiştir.</w:t>
      </w:r>
    </w:p>
    <w:p w14:paraId="62DE4066" w14:textId="7C7F275E" w:rsidR="00C93790" w:rsidRPr="00C93790" w:rsidRDefault="00C93790" w:rsidP="00C93790">
      <w:pPr>
        <w:numPr>
          <w:ilvl w:val="0"/>
          <w:numId w:val="1"/>
        </w:numPr>
      </w:pPr>
      <w:r w:rsidRPr="00C93790">
        <w:t>Erişim başlığında eylemlere ilişkin örneğe yer verilmiştir.</w:t>
      </w:r>
    </w:p>
    <w:p w14:paraId="38AE1BDB" w14:textId="77777777" w:rsidR="002B6FDB" w:rsidRPr="002B6FDB" w:rsidRDefault="002B6FDB" w:rsidP="002B6FDB">
      <w:pPr>
        <w:pStyle w:val="Balk2"/>
      </w:pPr>
      <w:bookmarkStart w:id="63" w:name="_Toc531097544"/>
      <w:bookmarkStart w:id="64" w:name="_Toc28258187"/>
      <w:r w:rsidRPr="002B6FDB">
        <w:t xml:space="preserve">TEMA </w:t>
      </w:r>
      <w:r>
        <w:t>I</w:t>
      </w:r>
      <w:r w:rsidRPr="002B6FDB">
        <w:t>: EĞİTİM</w:t>
      </w:r>
      <w:r>
        <w:t xml:space="preserve"> VE ÖĞRETİM</w:t>
      </w:r>
      <w:r w:rsidRPr="002B6FDB">
        <w:t xml:space="preserve">E </w:t>
      </w:r>
      <w:r>
        <w:t>ERİŞİM</w:t>
      </w:r>
      <w:bookmarkEnd w:id="63"/>
      <w:bookmarkEnd w:id="64"/>
    </w:p>
    <w:p w14:paraId="0A6F6D70" w14:textId="3FBC9C44"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830BA5">
        <w:t xml:space="preserve"> </w:t>
      </w:r>
      <w:r>
        <w:t>boyu öğrenme kapsamında yürütülen faaliyetlerin ele alındığı temadır.</w:t>
      </w:r>
    </w:p>
    <w:p w14:paraId="6FC62319" w14:textId="77777777" w:rsidR="00BD64D5" w:rsidRPr="006365AD" w:rsidRDefault="00BD64D5" w:rsidP="00BD64D5">
      <w:pPr>
        <w:rPr>
          <w:b/>
          <w:bCs/>
        </w:rPr>
      </w:pPr>
      <w:r w:rsidRPr="006365AD">
        <w:rPr>
          <w:b/>
          <w:bCs/>
        </w:rPr>
        <w:t>An</w:t>
      </w:r>
      <w:r w:rsidR="00E06221">
        <w:rPr>
          <w:b/>
          <w:bCs/>
        </w:rPr>
        <w:t>aokulu/Okul Öncesi Eğitim Kurumları İçin</w:t>
      </w:r>
    </w:p>
    <w:p w14:paraId="1F3D65E1" w14:textId="102A841B" w:rsidR="00BD64D5" w:rsidRDefault="00BD64D5" w:rsidP="00BD64D5">
      <w:r w:rsidRPr="00BD64D5">
        <w:rPr>
          <w:b/>
        </w:rPr>
        <w:t>Stratejik Amaç 1:</w:t>
      </w:r>
      <w:r>
        <w:t xml:space="preserve"> Kayıt bölgemizde yer alan bütün okul</w:t>
      </w:r>
      <w:r w:rsidR="003B2CC9">
        <w:t xml:space="preserve"> </w:t>
      </w:r>
      <w:r>
        <w:t>öncesi çocukların okullaşma oranlarını artıran ve</w:t>
      </w:r>
      <w:r w:rsidR="003B2CC9">
        <w:t xml:space="preserve"> </w:t>
      </w:r>
      <w:r>
        <w:t xml:space="preserve">okula uyum sorunlarını gideren etkin </w:t>
      </w:r>
      <w:r w:rsidRPr="00720D52">
        <w:t>bir eğitim ve öğretime erişim süreci hâkim kılınacaktır.</w:t>
      </w:r>
      <w:r>
        <w:t>***</w:t>
      </w:r>
    </w:p>
    <w:p w14:paraId="117A1C84" w14:textId="48C715B6" w:rsidR="00BD64D5" w:rsidRDefault="00BD64D5" w:rsidP="00BD64D5">
      <w:r w:rsidRPr="00BD64D5">
        <w:rPr>
          <w:rFonts w:ascii="Calibri Light" w:eastAsia="SimSun" w:hAnsi="Calibri Light"/>
          <w:i/>
          <w:iCs/>
          <w:sz w:val="30"/>
          <w:szCs w:val="30"/>
        </w:rPr>
        <w:t>Stratejik Hedef 1.1</w:t>
      </w:r>
      <w:r w:rsidRPr="00BD64D5">
        <w:t xml:space="preserve">:  </w:t>
      </w:r>
      <w:r>
        <w:t>Kayıt bölgemizde yer alan okul</w:t>
      </w:r>
      <w:r w:rsidR="003B2CC9">
        <w:t xml:space="preserve"> </w:t>
      </w:r>
      <w:r>
        <w:t>öncesi çocukların okullaşma oranları artırılacak ve okula uyum sorunları giderilecektir. ***</w:t>
      </w:r>
    </w:p>
    <w:p w14:paraId="5FADFE74" w14:textId="77777777" w:rsidR="00A4406F" w:rsidRPr="002B6FDB" w:rsidRDefault="00A4406F" w:rsidP="00A4406F">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4406F" w:rsidRPr="00A47F2F" w14:paraId="4663F596" w14:textId="77777777" w:rsidTr="001A2616">
        <w:trPr>
          <w:trHeight w:val="421"/>
        </w:trPr>
        <w:tc>
          <w:tcPr>
            <w:tcW w:w="1757" w:type="dxa"/>
            <w:vMerge w:val="restart"/>
            <w:shd w:val="clear" w:color="auto" w:fill="auto"/>
            <w:noWrap/>
            <w:vAlign w:val="center"/>
            <w:hideMark/>
          </w:tcPr>
          <w:p w14:paraId="3107801C" w14:textId="77777777" w:rsidR="00A4406F" w:rsidRPr="003322A4" w:rsidRDefault="00A4406F" w:rsidP="001A261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7CA6F18"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PERFORMANS</w:t>
            </w:r>
          </w:p>
          <w:p w14:paraId="7C1492AE"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C4C086F"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BEC6177" w14:textId="77777777" w:rsidR="00A4406F" w:rsidRPr="003322A4" w:rsidRDefault="00A4406F" w:rsidP="001A2616">
            <w:pPr>
              <w:spacing w:after="0" w:line="240" w:lineRule="auto"/>
              <w:rPr>
                <w:b/>
                <w:bCs/>
                <w:color w:val="000000"/>
                <w:sz w:val="22"/>
                <w:szCs w:val="22"/>
              </w:rPr>
            </w:pPr>
            <w:r w:rsidRPr="003322A4">
              <w:rPr>
                <w:b/>
                <w:bCs/>
                <w:color w:val="000000"/>
                <w:sz w:val="22"/>
                <w:szCs w:val="22"/>
              </w:rPr>
              <w:t>HEDEF</w:t>
            </w:r>
          </w:p>
        </w:tc>
      </w:tr>
      <w:tr w:rsidR="00A4406F" w:rsidRPr="00A47F2F" w14:paraId="5F63B9D7" w14:textId="77777777" w:rsidTr="001A2616">
        <w:trPr>
          <w:gridAfter w:val="1"/>
          <w:wAfter w:w="15" w:type="dxa"/>
          <w:trHeight w:val="309"/>
        </w:trPr>
        <w:tc>
          <w:tcPr>
            <w:tcW w:w="1757" w:type="dxa"/>
            <w:vMerge/>
            <w:shd w:val="clear" w:color="auto" w:fill="auto"/>
            <w:vAlign w:val="center"/>
            <w:hideMark/>
          </w:tcPr>
          <w:p w14:paraId="03D14FCA" w14:textId="77777777" w:rsidR="00A4406F" w:rsidRPr="003322A4" w:rsidRDefault="00A4406F" w:rsidP="001A2616">
            <w:pPr>
              <w:spacing w:after="0" w:line="240" w:lineRule="auto"/>
              <w:rPr>
                <w:b/>
                <w:bCs/>
                <w:sz w:val="22"/>
                <w:szCs w:val="22"/>
              </w:rPr>
            </w:pPr>
          </w:p>
        </w:tc>
        <w:tc>
          <w:tcPr>
            <w:tcW w:w="5042" w:type="dxa"/>
            <w:vMerge/>
            <w:shd w:val="clear" w:color="auto" w:fill="auto"/>
            <w:vAlign w:val="center"/>
            <w:hideMark/>
          </w:tcPr>
          <w:p w14:paraId="0FEEB920" w14:textId="77777777" w:rsidR="00A4406F" w:rsidRPr="003322A4" w:rsidRDefault="00A4406F" w:rsidP="001A2616">
            <w:pPr>
              <w:spacing w:after="0" w:line="240" w:lineRule="auto"/>
              <w:rPr>
                <w:b/>
                <w:bCs/>
                <w:sz w:val="22"/>
                <w:szCs w:val="22"/>
              </w:rPr>
            </w:pPr>
          </w:p>
        </w:tc>
        <w:tc>
          <w:tcPr>
            <w:tcW w:w="957" w:type="dxa"/>
            <w:shd w:val="clear" w:color="auto" w:fill="auto"/>
            <w:noWrap/>
            <w:vAlign w:val="center"/>
            <w:hideMark/>
          </w:tcPr>
          <w:p w14:paraId="5440B1B4" w14:textId="77777777" w:rsidR="00A4406F" w:rsidRPr="003322A4" w:rsidRDefault="00A4406F" w:rsidP="001A261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0EE1F41" w14:textId="77777777" w:rsidR="00A4406F" w:rsidRPr="003322A4" w:rsidRDefault="00A4406F" w:rsidP="001A2616">
            <w:pPr>
              <w:spacing w:after="0" w:line="240" w:lineRule="auto"/>
              <w:rPr>
                <w:b/>
                <w:bCs/>
                <w:sz w:val="22"/>
                <w:szCs w:val="22"/>
              </w:rPr>
            </w:pPr>
            <w:r w:rsidRPr="003322A4">
              <w:rPr>
                <w:b/>
                <w:bCs/>
                <w:sz w:val="22"/>
                <w:szCs w:val="22"/>
              </w:rPr>
              <w:t>2019</w:t>
            </w:r>
          </w:p>
        </w:tc>
        <w:tc>
          <w:tcPr>
            <w:tcW w:w="1041" w:type="dxa"/>
            <w:vAlign w:val="center"/>
          </w:tcPr>
          <w:p w14:paraId="5A31EAC9" w14:textId="77777777" w:rsidR="00A4406F" w:rsidRPr="003322A4" w:rsidRDefault="00A4406F" w:rsidP="001A2616">
            <w:pPr>
              <w:spacing w:after="0" w:line="240" w:lineRule="auto"/>
              <w:rPr>
                <w:b/>
                <w:bCs/>
                <w:sz w:val="22"/>
                <w:szCs w:val="22"/>
              </w:rPr>
            </w:pPr>
            <w:r w:rsidRPr="003322A4">
              <w:rPr>
                <w:b/>
                <w:bCs/>
                <w:sz w:val="22"/>
                <w:szCs w:val="22"/>
              </w:rPr>
              <w:t>2020</w:t>
            </w:r>
          </w:p>
        </w:tc>
        <w:tc>
          <w:tcPr>
            <w:tcW w:w="1007" w:type="dxa"/>
            <w:vAlign w:val="center"/>
          </w:tcPr>
          <w:p w14:paraId="4809099F" w14:textId="77777777" w:rsidR="00A4406F" w:rsidRPr="003322A4" w:rsidRDefault="00A4406F" w:rsidP="001A2616">
            <w:pPr>
              <w:spacing w:after="0" w:line="240" w:lineRule="auto"/>
              <w:rPr>
                <w:b/>
                <w:bCs/>
                <w:sz w:val="22"/>
                <w:szCs w:val="22"/>
              </w:rPr>
            </w:pPr>
            <w:r w:rsidRPr="003322A4">
              <w:rPr>
                <w:b/>
                <w:bCs/>
                <w:sz w:val="22"/>
                <w:szCs w:val="22"/>
              </w:rPr>
              <w:t>2021</w:t>
            </w:r>
          </w:p>
        </w:tc>
        <w:tc>
          <w:tcPr>
            <w:tcW w:w="1092" w:type="dxa"/>
            <w:vAlign w:val="center"/>
          </w:tcPr>
          <w:p w14:paraId="1DC2E21E" w14:textId="77777777" w:rsidR="00A4406F" w:rsidRPr="003322A4" w:rsidRDefault="00A4406F" w:rsidP="001A2616">
            <w:pPr>
              <w:spacing w:after="0" w:line="240" w:lineRule="auto"/>
              <w:rPr>
                <w:b/>
                <w:bCs/>
                <w:sz w:val="22"/>
                <w:szCs w:val="22"/>
              </w:rPr>
            </w:pPr>
            <w:r w:rsidRPr="003322A4">
              <w:rPr>
                <w:b/>
                <w:bCs/>
                <w:sz w:val="22"/>
                <w:szCs w:val="22"/>
              </w:rPr>
              <w:t>2022</w:t>
            </w:r>
          </w:p>
        </w:tc>
        <w:tc>
          <w:tcPr>
            <w:tcW w:w="1005" w:type="dxa"/>
            <w:vAlign w:val="center"/>
          </w:tcPr>
          <w:p w14:paraId="58696C11" w14:textId="77777777" w:rsidR="00A4406F" w:rsidRPr="003322A4" w:rsidRDefault="00A4406F" w:rsidP="001A2616">
            <w:pPr>
              <w:spacing w:after="0" w:line="240" w:lineRule="auto"/>
              <w:rPr>
                <w:b/>
                <w:bCs/>
                <w:sz w:val="22"/>
                <w:szCs w:val="22"/>
              </w:rPr>
            </w:pPr>
            <w:r w:rsidRPr="003322A4">
              <w:rPr>
                <w:b/>
                <w:bCs/>
                <w:sz w:val="22"/>
                <w:szCs w:val="22"/>
              </w:rPr>
              <w:t>2023</w:t>
            </w:r>
          </w:p>
        </w:tc>
      </w:tr>
      <w:tr w:rsidR="00A4406F" w:rsidRPr="00A47F2F" w14:paraId="522ACFCF" w14:textId="77777777" w:rsidTr="001A2616">
        <w:trPr>
          <w:gridAfter w:val="1"/>
          <w:wAfter w:w="15" w:type="dxa"/>
          <w:trHeight w:val="549"/>
        </w:trPr>
        <w:tc>
          <w:tcPr>
            <w:tcW w:w="1757" w:type="dxa"/>
            <w:shd w:val="clear" w:color="auto" w:fill="auto"/>
            <w:vAlign w:val="center"/>
          </w:tcPr>
          <w:p w14:paraId="0FDD5C01" w14:textId="77777777" w:rsidR="00A4406F" w:rsidRPr="00A4406F" w:rsidRDefault="00A4406F" w:rsidP="001A2616">
            <w:pPr>
              <w:spacing w:after="0" w:line="240" w:lineRule="auto"/>
              <w:rPr>
                <w:b/>
                <w:bCs/>
                <w:color w:val="FF0000"/>
                <w:sz w:val="22"/>
                <w:szCs w:val="22"/>
              </w:rPr>
            </w:pPr>
            <w:r w:rsidRPr="00A4406F">
              <w:rPr>
                <w:b/>
                <w:bCs/>
                <w:color w:val="FF0000"/>
                <w:sz w:val="22"/>
                <w:szCs w:val="22"/>
              </w:rPr>
              <w:t>PG.1.1.1</w:t>
            </w:r>
          </w:p>
        </w:tc>
        <w:tc>
          <w:tcPr>
            <w:tcW w:w="5042" w:type="dxa"/>
            <w:shd w:val="clear" w:color="auto" w:fill="auto"/>
            <w:vAlign w:val="center"/>
          </w:tcPr>
          <w:p w14:paraId="3A1F3F3F" w14:textId="77777777" w:rsidR="00A4406F" w:rsidRPr="00CD30B8" w:rsidRDefault="00A4406F" w:rsidP="001A2616">
            <w:pPr>
              <w:spacing w:after="0" w:line="240" w:lineRule="auto"/>
              <w:rPr>
                <w:rFonts w:ascii="Calibri" w:hAnsi="Calibri" w:cs="Calibri"/>
                <w:color w:val="000000"/>
                <w:sz w:val="28"/>
                <w:szCs w:val="22"/>
              </w:rPr>
            </w:pPr>
            <w:r w:rsidRPr="00CD30B8">
              <w:rPr>
                <w:rFonts w:ascii="Calibri" w:hAnsi="Calibri" w:cs="Calibri"/>
                <w:color w:val="000000"/>
                <w:sz w:val="28"/>
                <w:szCs w:val="22"/>
              </w:rPr>
              <w:t>Sürekli devamsız durumda olan (Sisteme kayıtlı olduğu halde okula devam etmeyen) öğrenci oranı</w:t>
            </w:r>
          </w:p>
        </w:tc>
        <w:tc>
          <w:tcPr>
            <w:tcW w:w="957" w:type="dxa"/>
            <w:shd w:val="clear" w:color="auto" w:fill="auto"/>
            <w:noWrap/>
            <w:vAlign w:val="center"/>
          </w:tcPr>
          <w:p w14:paraId="5BCA2628" w14:textId="5C2584D4" w:rsidR="00A4406F" w:rsidRPr="003322A4" w:rsidRDefault="00A4406F" w:rsidP="001A2616">
            <w:pPr>
              <w:spacing w:after="0" w:line="240" w:lineRule="auto"/>
              <w:rPr>
                <w:sz w:val="22"/>
                <w:szCs w:val="22"/>
              </w:rPr>
            </w:pPr>
            <w:r>
              <w:rPr>
                <w:sz w:val="22"/>
                <w:szCs w:val="22"/>
              </w:rPr>
              <w:t>2</w:t>
            </w:r>
          </w:p>
        </w:tc>
        <w:tc>
          <w:tcPr>
            <w:tcW w:w="1092" w:type="dxa"/>
            <w:gridSpan w:val="2"/>
            <w:shd w:val="clear" w:color="auto" w:fill="auto"/>
            <w:noWrap/>
            <w:vAlign w:val="center"/>
          </w:tcPr>
          <w:p w14:paraId="7526B74D" w14:textId="3C853857" w:rsidR="00A4406F" w:rsidRPr="003322A4" w:rsidRDefault="00A4406F" w:rsidP="001A2616">
            <w:pPr>
              <w:spacing w:after="0" w:line="240" w:lineRule="auto"/>
              <w:rPr>
                <w:sz w:val="22"/>
                <w:szCs w:val="22"/>
              </w:rPr>
            </w:pPr>
            <w:r>
              <w:rPr>
                <w:sz w:val="22"/>
                <w:szCs w:val="22"/>
              </w:rPr>
              <w:t>3</w:t>
            </w:r>
          </w:p>
        </w:tc>
        <w:tc>
          <w:tcPr>
            <w:tcW w:w="1041" w:type="dxa"/>
          </w:tcPr>
          <w:p w14:paraId="6952FEF4" w14:textId="515FCC85" w:rsidR="00A4406F" w:rsidRPr="003322A4" w:rsidRDefault="00A4406F" w:rsidP="001A2616">
            <w:pPr>
              <w:spacing w:after="0" w:line="240" w:lineRule="auto"/>
              <w:rPr>
                <w:sz w:val="22"/>
                <w:szCs w:val="22"/>
              </w:rPr>
            </w:pPr>
            <w:r>
              <w:rPr>
                <w:sz w:val="22"/>
                <w:szCs w:val="22"/>
              </w:rPr>
              <w:t>0</w:t>
            </w:r>
          </w:p>
        </w:tc>
        <w:tc>
          <w:tcPr>
            <w:tcW w:w="1007" w:type="dxa"/>
          </w:tcPr>
          <w:p w14:paraId="300BCBC1" w14:textId="2212EA6C" w:rsidR="00A4406F" w:rsidRPr="003322A4" w:rsidRDefault="00A4406F" w:rsidP="001A2616">
            <w:pPr>
              <w:spacing w:after="0" w:line="240" w:lineRule="auto"/>
              <w:rPr>
                <w:sz w:val="22"/>
                <w:szCs w:val="22"/>
              </w:rPr>
            </w:pPr>
            <w:r>
              <w:rPr>
                <w:sz w:val="22"/>
                <w:szCs w:val="22"/>
              </w:rPr>
              <w:t>0</w:t>
            </w:r>
          </w:p>
        </w:tc>
        <w:tc>
          <w:tcPr>
            <w:tcW w:w="1092" w:type="dxa"/>
          </w:tcPr>
          <w:p w14:paraId="4F948148" w14:textId="1FCE7A51" w:rsidR="00A4406F" w:rsidRPr="003322A4" w:rsidRDefault="00A4406F" w:rsidP="001A2616">
            <w:pPr>
              <w:spacing w:after="0" w:line="240" w:lineRule="auto"/>
              <w:rPr>
                <w:sz w:val="22"/>
                <w:szCs w:val="22"/>
              </w:rPr>
            </w:pPr>
            <w:r>
              <w:rPr>
                <w:sz w:val="22"/>
                <w:szCs w:val="22"/>
              </w:rPr>
              <w:t>0</w:t>
            </w:r>
          </w:p>
        </w:tc>
        <w:tc>
          <w:tcPr>
            <w:tcW w:w="1005" w:type="dxa"/>
          </w:tcPr>
          <w:p w14:paraId="0F307CA7" w14:textId="4FFC10BC" w:rsidR="00A4406F" w:rsidRPr="003322A4" w:rsidRDefault="00A4406F" w:rsidP="001A2616">
            <w:pPr>
              <w:spacing w:after="0" w:line="240" w:lineRule="auto"/>
              <w:rPr>
                <w:sz w:val="22"/>
                <w:szCs w:val="22"/>
              </w:rPr>
            </w:pPr>
            <w:r>
              <w:rPr>
                <w:sz w:val="22"/>
                <w:szCs w:val="22"/>
              </w:rPr>
              <w:t>0</w:t>
            </w:r>
          </w:p>
        </w:tc>
      </w:tr>
      <w:tr w:rsidR="00A4406F" w:rsidRPr="00A47F2F" w14:paraId="20C01613" w14:textId="77777777" w:rsidTr="001A2616">
        <w:trPr>
          <w:gridAfter w:val="1"/>
          <w:wAfter w:w="15" w:type="dxa"/>
          <w:trHeight w:val="549"/>
        </w:trPr>
        <w:tc>
          <w:tcPr>
            <w:tcW w:w="1757" w:type="dxa"/>
            <w:shd w:val="clear" w:color="auto" w:fill="auto"/>
            <w:vAlign w:val="center"/>
          </w:tcPr>
          <w:p w14:paraId="4F731A6E" w14:textId="77777777" w:rsidR="00A4406F" w:rsidRPr="00A4406F" w:rsidRDefault="00A4406F" w:rsidP="001A2616">
            <w:pPr>
              <w:spacing w:after="0" w:line="240" w:lineRule="auto"/>
              <w:rPr>
                <w:color w:val="FF0000"/>
                <w:sz w:val="22"/>
                <w:szCs w:val="22"/>
              </w:rPr>
            </w:pPr>
            <w:r w:rsidRPr="00A4406F">
              <w:rPr>
                <w:b/>
                <w:bCs/>
                <w:color w:val="FF0000"/>
                <w:sz w:val="22"/>
                <w:szCs w:val="22"/>
              </w:rPr>
              <w:t>PG.1.1.2</w:t>
            </w:r>
          </w:p>
        </w:tc>
        <w:tc>
          <w:tcPr>
            <w:tcW w:w="5042" w:type="dxa"/>
            <w:shd w:val="clear" w:color="auto" w:fill="auto"/>
            <w:vAlign w:val="center"/>
          </w:tcPr>
          <w:p w14:paraId="0DC9CCD3" w14:textId="77777777" w:rsidR="00A4406F" w:rsidRPr="00CD30B8" w:rsidRDefault="00A4406F" w:rsidP="001A2616">
            <w:pPr>
              <w:spacing w:after="0" w:line="240" w:lineRule="auto"/>
              <w:rPr>
                <w:rFonts w:ascii="Calibri" w:hAnsi="Calibri" w:cs="Calibri"/>
                <w:color w:val="000000"/>
                <w:sz w:val="28"/>
                <w:szCs w:val="22"/>
              </w:rPr>
            </w:pPr>
            <w:r w:rsidRPr="00CD30B8">
              <w:rPr>
                <w:rFonts w:ascii="Calibri" w:hAnsi="Calibri" w:cs="Calibri"/>
                <w:color w:val="000000"/>
                <w:sz w:val="28"/>
                <w:szCs w:val="22"/>
              </w:rPr>
              <w:t>20 gün ve üzeri devamsız öğrenci oranı (özürlü-özürsüz)</w:t>
            </w:r>
          </w:p>
        </w:tc>
        <w:tc>
          <w:tcPr>
            <w:tcW w:w="957" w:type="dxa"/>
            <w:shd w:val="clear" w:color="auto" w:fill="auto"/>
            <w:noWrap/>
            <w:vAlign w:val="center"/>
          </w:tcPr>
          <w:p w14:paraId="11C36C7C" w14:textId="73D87004" w:rsidR="00A4406F" w:rsidRPr="003322A4" w:rsidRDefault="00A4406F" w:rsidP="001A2616">
            <w:pPr>
              <w:spacing w:after="0" w:line="240" w:lineRule="auto"/>
              <w:rPr>
                <w:sz w:val="22"/>
                <w:szCs w:val="22"/>
              </w:rPr>
            </w:pPr>
            <w:r>
              <w:rPr>
                <w:sz w:val="22"/>
                <w:szCs w:val="22"/>
              </w:rPr>
              <w:t>0</w:t>
            </w:r>
          </w:p>
        </w:tc>
        <w:tc>
          <w:tcPr>
            <w:tcW w:w="1092" w:type="dxa"/>
            <w:gridSpan w:val="2"/>
            <w:shd w:val="clear" w:color="auto" w:fill="auto"/>
            <w:noWrap/>
            <w:vAlign w:val="center"/>
          </w:tcPr>
          <w:p w14:paraId="11257C82" w14:textId="519698F5" w:rsidR="00A4406F" w:rsidRPr="003322A4" w:rsidRDefault="00A4406F" w:rsidP="001A2616">
            <w:pPr>
              <w:spacing w:after="0" w:line="240" w:lineRule="auto"/>
              <w:rPr>
                <w:sz w:val="22"/>
                <w:szCs w:val="22"/>
              </w:rPr>
            </w:pPr>
            <w:r>
              <w:rPr>
                <w:sz w:val="22"/>
                <w:szCs w:val="22"/>
              </w:rPr>
              <w:t>2</w:t>
            </w:r>
          </w:p>
        </w:tc>
        <w:tc>
          <w:tcPr>
            <w:tcW w:w="1041" w:type="dxa"/>
          </w:tcPr>
          <w:p w14:paraId="66264830" w14:textId="647E8875" w:rsidR="00A4406F" w:rsidRPr="003322A4" w:rsidRDefault="00A4406F" w:rsidP="001A2616">
            <w:pPr>
              <w:spacing w:after="0" w:line="240" w:lineRule="auto"/>
              <w:rPr>
                <w:sz w:val="22"/>
                <w:szCs w:val="22"/>
              </w:rPr>
            </w:pPr>
            <w:r>
              <w:rPr>
                <w:sz w:val="22"/>
                <w:szCs w:val="22"/>
              </w:rPr>
              <w:t>0</w:t>
            </w:r>
          </w:p>
        </w:tc>
        <w:tc>
          <w:tcPr>
            <w:tcW w:w="1007" w:type="dxa"/>
          </w:tcPr>
          <w:p w14:paraId="65AC45C8" w14:textId="64807B84" w:rsidR="00A4406F" w:rsidRPr="003322A4" w:rsidRDefault="00A4406F" w:rsidP="001A2616">
            <w:pPr>
              <w:spacing w:after="0" w:line="240" w:lineRule="auto"/>
              <w:rPr>
                <w:sz w:val="22"/>
                <w:szCs w:val="22"/>
              </w:rPr>
            </w:pPr>
            <w:r>
              <w:rPr>
                <w:sz w:val="22"/>
                <w:szCs w:val="22"/>
              </w:rPr>
              <w:t>0</w:t>
            </w:r>
          </w:p>
        </w:tc>
        <w:tc>
          <w:tcPr>
            <w:tcW w:w="1092" w:type="dxa"/>
          </w:tcPr>
          <w:p w14:paraId="1CFDFC86" w14:textId="47C3E74E" w:rsidR="00A4406F" w:rsidRPr="003322A4" w:rsidRDefault="00A4406F" w:rsidP="001A2616">
            <w:pPr>
              <w:spacing w:after="0" w:line="240" w:lineRule="auto"/>
              <w:rPr>
                <w:sz w:val="22"/>
                <w:szCs w:val="22"/>
              </w:rPr>
            </w:pPr>
            <w:r>
              <w:rPr>
                <w:sz w:val="22"/>
                <w:szCs w:val="22"/>
              </w:rPr>
              <w:t>0</w:t>
            </w:r>
          </w:p>
        </w:tc>
        <w:tc>
          <w:tcPr>
            <w:tcW w:w="1005" w:type="dxa"/>
          </w:tcPr>
          <w:p w14:paraId="56CD659D" w14:textId="477EE7A4" w:rsidR="00A4406F" w:rsidRPr="003322A4" w:rsidRDefault="00A4406F" w:rsidP="001A2616">
            <w:pPr>
              <w:spacing w:after="0" w:line="240" w:lineRule="auto"/>
              <w:rPr>
                <w:sz w:val="22"/>
                <w:szCs w:val="22"/>
              </w:rPr>
            </w:pPr>
            <w:r>
              <w:rPr>
                <w:sz w:val="22"/>
                <w:szCs w:val="22"/>
              </w:rPr>
              <w:t>0</w:t>
            </w:r>
          </w:p>
        </w:tc>
      </w:tr>
    </w:tbl>
    <w:p w14:paraId="1E7D607B" w14:textId="4DBE759F" w:rsidR="00626AA9" w:rsidRPr="002B6FDB" w:rsidRDefault="00626AA9" w:rsidP="00626AA9">
      <w:pPr>
        <w:rPr>
          <w:b/>
          <w:sz w:val="28"/>
        </w:rPr>
      </w:pPr>
      <w:r w:rsidRPr="00626AA9">
        <w:rPr>
          <w:b/>
          <w:sz w:val="28"/>
        </w:rPr>
        <w:lastRenderedPageBreak/>
        <w:t>E</w:t>
      </w:r>
      <w:commentRangeStart w:id="65"/>
      <w:r w:rsidRPr="00626AA9">
        <w:rPr>
          <w:b/>
          <w:sz w:val="28"/>
        </w:rPr>
        <w:t>ylemler</w:t>
      </w:r>
      <w:commentRangeEnd w:id="65"/>
      <w:r w:rsidRPr="00626AA9">
        <w:rPr>
          <w:rStyle w:val="AklamaBavurusu"/>
          <w:lang w:val="x-none" w:eastAsia="x-none"/>
        </w:rPr>
        <w:commentReference w:id="65"/>
      </w:r>
    </w:p>
    <w:tbl>
      <w:tblPr>
        <w:tblW w:w="4899" w:type="pct"/>
        <w:tblLayout w:type="fixed"/>
        <w:tblCellMar>
          <w:left w:w="70" w:type="dxa"/>
          <w:right w:w="70" w:type="dxa"/>
        </w:tblCellMar>
        <w:tblLook w:val="04A0" w:firstRow="1" w:lastRow="0" w:firstColumn="1" w:lastColumn="0" w:noHBand="0" w:noVBand="1"/>
      </w:tblPr>
      <w:tblGrid>
        <w:gridCol w:w="974"/>
        <w:gridCol w:w="7797"/>
        <w:gridCol w:w="2419"/>
        <w:gridCol w:w="3223"/>
      </w:tblGrid>
      <w:tr w:rsidR="00626AA9" w:rsidRPr="00A47F2F" w14:paraId="37C89E5F" w14:textId="77777777" w:rsidTr="0050231F">
        <w:trPr>
          <w:trHeight w:val="441"/>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EB157E" w14:textId="77777777" w:rsidR="00626AA9" w:rsidRPr="00A47F2F" w:rsidRDefault="00626AA9" w:rsidP="0050231F">
            <w:pPr>
              <w:spacing w:after="0" w:line="240" w:lineRule="auto"/>
              <w:jc w:val="center"/>
              <w:rPr>
                <w:b/>
                <w:bCs/>
                <w:color w:val="000000"/>
                <w:szCs w:val="24"/>
              </w:rPr>
            </w:pPr>
            <w:r>
              <w:rPr>
                <w:b/>
                <w:bCs/>
                <w:color w:val="000000"/>
                <w:szCs w:val="24"/>
              </w:rPr>
              <w:t>No</w:t>
            </w:r>
          </w:p>
        </w:tc>
        <w:tc>
          <w:tcPr>
            <w:tcW w:w="2705" w:type="pct"/>
            <w:tcBorders>
              <w:top w:val="single" w:sz="8" w:space="0" w:color="auto"/>
              <w:left w:val="nil"/>
              <w:bottom w:val="single" w:sz="8" w:space="0" w:color="auto"/>
              <w:right w:val="single" w:sz="8" w:space="0" w:color="auto"/>
            </w:tcBorders>
            <w:shd w:val="clear" w:color="auto" w:fill="auto"/>
            <w:noWrap/>
            <w:vAlign w:val="center"/>
            <w:hideMark/>
          </w:tcPr>
          <w:p w14:paraId="37A44F33" w14:textId="77777777" w:rsidR="00626AA9" w:rsidRPr="00A47F2F" w:rsidRDefault="00626AA9" w:rsidP="0050231F">
            <w:pPr>
              <w:spacing w:after="0" w:line="240" w:lineRule="auto"/>
              <w:jc w:val="center"/>
              <w:rPr>
                <w:b/>
                <w:bCs/>
                <w:color w:val="000000"/>
                <w:szCs w:val="24"/>
              </w:rPr>
            </w:pPr>
            <w:r>
              <w:rPr>
                <w:b/>
                <w:bCs/>
                <w:color w:val="000000"/>
                <w:szCs w:val="24"/>
              </w:rPr>
              <w:t>Eylem İfadesi</w:t>
            </w:r>
          </w:p>
        </w:tc>
        <w:tc>
          <w:tcPr>
            <w:tcW w:w="839" w:type="pct"/>
            <w:tcBorders>
              <w:top w:val="single" w:sz="8" w:space="0" w:color="auto"/>
              <w:left w:val="nil"/>
              <w:bottom w:val="single" w:sz="8" w:space="0" w:color="auto"/>
              <w:right w:val="single" w:sz="8" w:space="0" w:color="auto"/>
            </w:tcBorders>
            <w:shd w:val="clear" w:color="auto" w:fill="auto"/>
            <w:vAlign w:val="center"/>
          </w:tcPr>
          <w:p w14:paraId="357F3BDB" w14:textId="77777777" w:rsidR="00626AA9" w:rsidRPr="00A47F2F" w:rsidRDefault="00626AA9" w:rsidP="0050231F">
            <w:pPr>
              <w:spacing w:after="0" w:line="240" w:lineRule="auto"/>
              <w:jc w:val="center"/>
              <w:rPr>
                <w:b/>
                <w:bCs/>
                <w:color w:val="000000"/>
                <w:szCs w:val="24"/>
              </w:rPr>
            </w:pPr>
            <w:r>
              <w:rPr>
                <w:b/>
                <w:bCs/>
                <w:color w:val="000000"/>
                <w:szCs w:val="24"/>
              </w:rPr>
              <w:t>Eylem Sorumlusu</w:t>
            </w:r>
          </w:p>
        </w:tc>
        <w:tc>
          <w:tcPr>
            <w:tcW w:w="1118" w:type="pct"/>
            <w:tcBorders>
              <w:top w:val="single" w:sz="8" w:space="0" w:color="auto"/>
              <w:left w:val="nil"/>
              <w:bottom w:val="single" w:sz="8" w:space="0" w:color="auto"/>
              <w:right w:val="single" w:sz="8" w:space="0" w:color="auto"/>
            </w:tcBorders>
            <w:shd w:val="clear" w:color="auto" w:fill="auto"/>
            <w:vAlign w:val="center"/>
          </w:tcPr>
          <w:p w14:paraId="6D2822B6" w14:textId="77777777" w:rsidR="00626AA9" w:rsidRPr="00A47F2F" w:rsidRDefault="00626AA9" w:rsidP="0050231F">
            <w:pPr>
              <w:spacing w:after="0" w:line="240" w:lineRule="auto"/>
              <w:jc w:val="center"/>
              <w:rPr>
                <w:b/>
                <w:bCs/>
                <w:color w:val="000000"/>
                <w:szCs w:val="24"/>
              </w:rPr>
            </w:pPr>
            <w:r>
              <w:rPr>
                <w:b/>
                <w:bCs/>
                <w:color w:val="000000"/>
                <w:szCs w:val="24"/>
              </w:rPr>
              <w:t>Eylem Tarihi</w:t>
            </w:r>
          </w:p>
        </w:tc>
      </w:tr>
      <w:tr w:rsidR="00626AA9" w:rsidRPr="00A47F2F" w14:paraId="4DCEA4B8" w14:textId="77777777" w:rsidTr="0050231F">
        <w:trPr>
          <w:trHeight w:val="75"/>
        </w:trPr>
        <w:tc>
          <w:tcPr>
            <w:tcW w:w="338" w:type="pct"/>
            <w:tcBorders>
              <w:top w:val="nil"/>
              <w:left w:val="single" w:sz="8" w:space="0" w:color="auto"/>
              <w:bottom w:val="single" w:sz="8" w:space="0" w:color="auto"/>
              <w:right w:val="single" w:sz="8" w:space="0" w:color="auto"/>
            </w:tcBorders>
            <w:shd w:val="clear" w:color="auto" w:fill="auto"/>
            <w:noWrap/>
            <w:vAlign w:val="center"/>
            <w:hideMark/>
          </w:tcPr>
          <w:p w14:paraId="26707EE6" w14:textId="77777777" w:rsidR="00626AA9" w:rsidRPr="00A47F2F" w:rsidRDefault="00626AA9" w:rsidP="0050231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705" w:type="pct"/>
            <w:tcBorders>
              <w:top w:val="nil"/>
              <w:left w:val="nil"/>
              <w:bottom w:val="single" w:sz="8" w:space="0" w:color="auto"/>
              <w:right w:val="single" w:sz="8" w:space="0" w:color="auto"/>
            </w:tcBorders>
            <w:shd w:val="clear" w:color="auto" w:fill="auto"/>
            <w:vAlign w:val="center"/>
          </w:tcPr>
          <w:p w14:paraId="44C115F8" w14:textId="77777777" w:rsidR="00626AA9" w:rsidRPr="00C328B0" w:rsidRDefault="00626AA9" w:rsidP="0050231F">
            <w:pPr>
              <w:spacing w:after="0" w:line="240" w:lineRule="auto"/>
              <w:rPr>
                <w:rFonts w:ascii="Calibri" w:hAnsi="Calibri" w:cs="Calibri"/>
                <w:sz w:val="28"/>
              </w:rPr>
            </w:pPr>
            <w:r w:rsidRPr="00C328B0">
              <w:rPr>
                <w:rFonts w:ascii="Calibri" w:hAnsi="Calibri" w:cs="Calibri"/>
                <w:sz w:val="28"/>
              </w:rPr>
              <w:t xml:space="preserve">Veli ziyareti ve ikna çalışmaları yapılacaktır.   </w:t>
            </w:r>
          </w:p>
        </w:tc>
        <w:tc>
          <w:tcPr>
            <w:tcW w:w="839" w:type="pct"/>
            <w:tcBorders>
              <w:top w:val="nil"/>
              <w:left w:val="nil"/>
              <w:bottom w:val="single" w:sz="8" w:space="0" w:color="auto"/>
              <w:right w:val="single" w:sz="8" w:space="0" w:color="auto"/>
            </w:tcBorders>
            <w:shd w:val="clear" w:color="auto" w:fill="auto"/>
            <w:vAlign w:val="center"/>
          </w:tcPr>
          <w:p w14:paraId="3E74B1D2" w14:textId="354954BD" w:rsidR="00626AA9" w:rsidRPr="00A47F2F" w:rsidRDefault="00626AA9" w:rsidP="00626AA9">
            <w:pPr>
              <w:spacing w:after="0" w:line="240" w:lineRule="auto"/>
              <w:ind w:left="708"/>
              <w:jc w:val="both"/>
              <w:rPr>
                <w:color w:val="000000"/>
                <w:szCs w:val="24"/>
              </w:rPr>
            </w:pPr>
            <w:r>
              <w:rPr>
                <w:color w:val="000000"/>
                <w:szCs w:val="24"/>
              </w:rPr>
              <w:t>Müdür</w:t>
            </w:r>
          </w:p>
        </w:tc>
        <w:tc>
          <w:tcPr>
            <w:tcW w:w="1118" w:type="pct"/>
            <w:tcBorders>
              <w:top w:val="nil"/>
              <w:left w:val="nil"/>
              <w:bottom w:val="single" w:sz="8" w:space="0" w:color="auto"/>
              <w:right w:val="single" w:sz="8" w:space="0" w:color="auto"/>
            </w:tcBorders>
            <w:shd w:val="clear" w:color="auto" w:fill="auto"/>
            <w:vAlign w:val="center"/>
          </w:tcPr>
          <w:p w14:paraId="1DD6A041" w14:textId="6ACB6E51" w:rsidR="00626AA9" w:rsidRPr="00A47F2F" w:rsidRDefault="00626AA9" w:rsidP="0050231F">
            <w:pPr>
              <w:spacing w:after="0" w:line="240" w:lineRule="auto"/>
              <w:jc w:val="both"/>
              <w:rPr>
                <w:color w:val="000000"/>
                <w:szCs w:val="24"/>
              </w:rPr>
            </w:pPr>
            <w:r>
              <w:rPr>
                <w:color w:val="000000"/>
                <w:szCs w:val="24"/>
              </w:rPr>
              <w:t>Eylül ayının ilk haftası</w:t>
            </w:r>
          </w:p>
        </w:tc>
      </w:tr>
      <w:tr w:rsidR="00626AA9" w:rsidRPr="00A47F2F" w14:paraId="25756487" w14:textId="77777777" w:rsidTr="0050231F">
        <w:trPr>
          <w:trHeight w:val="137"/>
        </w:trPr>
        <w:tc>
          <w:tcPr>
            <w:tcW w:w="338" w:type="pct"/>
            <w:tcBorders>
              <w:top w:val="nil"/>
              <w:left w:val="single" w:sz="8" w:space="0" w:color="auto"/>
              <w:bottom w:val="single" w:sz="8" w:space="0" w:color="auto"/>
              <w:right w:val="single" w:sz="8" w:space="0" w:color="auto"/>
            </w:tcBorders>
            <w:shd w:val="clear" w:color="auto" w:fill="auto"/>
            <w:noWrap/>
            <w:vAlign w:val="center"/>
          </w:tcPr>
          <w:p w14:paraId="0B920F26" w14:textId="77777777" w:rsidR="00626AA9" w:rsidRPr="00A47F2F" w:rsidRDefault="00626AA9" w:rsidP="0050231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705" w:type="pct"/>
            <w:tcBorders>
              <w:top w:val="nil"/>
              <w:left w:val="nil"/>
              <w:bottom w:val="single" w:sz="8" w:space="0" w:color="auto"/>
              <w:right w:val="single" w:sz="8" w:space="0" w:color="auto"/>
            </w:tcBorders>
            <w:shd w:val="clear" w:color="auto" w:fill="auto"/>
            <w:vAlign w:val="center"/>
          </w:tcPr>
          <w:p w14:paraId="7D5BD248" w14:textId="77777777" w:rsidR="00626AA9" w:rsidRPr="00C328B0" w:rsidRDefault="00626AA9" w:rsidP="0050231F">
            <w:pPr>
              <w:spacing w:after="0" w:line="240" w:lineRule="auto"/>
              <w:rPr>
                <w:rFonts w:ascii="Calibri" w:hAnsi="Calibri" w:cs="Calibri"/>
                <w:sz w:val="28"/>
              </w:rPr>
            </w:pPr>
            <w:r w:rsidRPr="00C328B0">
              <w:rPr>
                <w:rFonts w:ascii="Calibri" w:hAnsi="Calibri" w:cs="Calibri"/>
                <w:sz w:val="28"/>
              </w:rPr>
              <w:t xml:space="preserve">Veli paylaşım günleri düzenlenecektir.       </w:t>
            </w:r>
          </w:p>
        </w:tc>
        <w:tc>
          <w:tcPr>
            <w:tcW w:w="839" w:type="pct"/>
            <w:tcBorders>
              <w:top w:val="nil"/>
              <w:left w:val="nil"/>
              <w:bottom w:val="single" w:sz="8" w:space="0" w:color="auto"/>
              <w:right w:val="single" w:sz="8" w:space="0" w:color="auto"/>
            </w:tcBorders>
            <w:shd w:val="clear" w:color="auto" w:fill="auto"/>
            <w:vAlign w:val="center"/>
          </w:tcPr>
          <w:p w14:paraId="469F1E2D" w14:textId="17B64FCF" w:rsidR="00626AA9" w:rsidRPr="00A47F2F" w:rsidRDefault="00626AA9" w:rsidP="0050231F">
            <w:pPr>
              <w:spacing w:after="0" w:line="240" w:lineRule="auto"/>
              <w:jc w:val="both"/>
              <w:rPr>
                <w:color w:val="000000"/>
                <w:szCs w:val="24"/>
              </w:rPr>
            </w:pPr>
            <w:r>
              <w:rPr>
                <w:color w:val="000000"/>
                <w:szCs w:val="24"/>
              </w:rPr>
              <w:t>Ayşenur Ayata</w:t>
            </w:r>
          </w:p>
        </w:tc>
        <w:tc>
          <w:tcPr>
            <w:tcW w:w="1118" w:type="pct"/>
            <w:tcBorders>
              <w:top w:val="nil"/>
              <w:left w:val="nil"/>
              <w:bottom w:val="single" w:sz="8" w:space="0" w:color="auto"/>
              <w:right w:val="single" w:sz="8" w:space="0" w:color="auto"/>
            </w:tcBorders>
            <w:shd w:val="clear" w:color="auto" w:fill="auto"/>
            <w:vAlign w:val="center"/>
          </w:tcPr>
          <w:p w14:paraId="61556E4D" w14:textId="2621D0E3" w:rsidR="00626AA9" w:rsidRPr="00A47F2F" w:rsidRDefault="00626AA9" w:rsidP="0050231F">
            <w:pPr>
              <w:spacing w:after="0" w:line="240" w:lineRule="auto"/>
              <w:jc w:val="both"/>
              <w:rPr>
                <w:color w:val="000000"/>
                <w:szCs w:val="24"/>
              </w:rPr>
            </w:pPr>
            <w:r>
              <w:rPr>
                <w:color w:val="000000"/>
                <w:szCs w:val="24"/>
              </w:rPr>
              <w:t>Dönem içi boyunca</w:t>
            </w:r>
          </w:p>
        </w:tc>
      </w:tr>
    </w:tbl>
    <w:p w14:paraId="0EABF6A0" w14:textId="77777777" w:rsidR="00BD64D5" w:rsidRPr="00720D52" w:rsidRDefault="00E06221" w:rsidP="00BD64D5">
      <w:pPr>
        <w:rPr>
          <w:b/>
          <w:bCs/>
        </w:rPr>
      </w:pPr>
      <w:r>
        <w:rPr>
          <w:b/>
          <w:bCs/>
        </w:rPr>
        <w:t>İlkokullar İçin</w:t>
      </w:r>
    </w:p>
    <w:p w14:paraId="7621017C" w14:textId="77777777" w:rsidR="00BD64D5" w:rsidRDefault="00BD64D5" w:rsidP="00BD64D5">
      <w:r w:rsidRPr="00BD64D5">
        <w:rPr>
          <w:b/>
        </w:rPr>
        <w:t>Stratejik Amaç 1:</w:t>
      </w:r>
      <w:r>
        <w:t xml:space="preserve"> Kayıt bölgemizde yer alan ilkokul kademesindeki çocukların okullaşma oranlarını artıran, okula uyum ve devamsızlık sorunlarını gideren </w:t>
      </w:r>
      <w:r w:rsidRPr="00720D52">
        <w:t>etkin bir eğitim ve öğretime erişim süreci hâkim kılınacaktır.</w:t>
      </w:r>
    </w:p>
    <w:p w14:paraId="6B42D613" w14:textId="42F5F669" w:rsidR="00BD64D5" w:rsidRDefault="00BD64D5" w:rsidP="00BD64D5">
      <w:r w:rsidRPr="00BD64D5">
        <w:rPr>
          <w:rFonts w:ascii="Calibri Light" w:eastAsia="SimSun" w:hAnsi="Calibri Light"/>
          <w:i/>
          <w:iCs/>
          <w:sz w:val="30"/>
          <w:szCs w:val="30"/>
        </w:rPr>
        <w:t>Stratejik Hedef 1.1</w:t>
      </w:r>
      <w:r w:rsidRPr="00BD64D5">
        <w:t>:</w:t>
      </w:r>
      <w:r>
        <w:t xml:space="preserve"> Kayıt bölgemizde yer alan ilkokul öğrencilerinin okullaşma oranları artırılacak,  uyum ve devamsızlık sorunları giderilecektir.</w:t>
      </w:r>
    </w:p>
    <w:p w14:paraId="293EA74E" w14:textId="77777777" w:rsidR="001A2616" w:rsidRPr="002B6FDB" w:rsidRDefault="001A2616" w:rsidP="001A261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A2616" w:rsidRPr="00A47F2F" w14:paraId="238A474B" w14:textId="77777777" w:rsidTr="001A2616">
        <w:trPr>
          <w:trHeight w:val="421"/>
        </w:trPr>
        <w:tc>
          <w:tcPr>
            <w:tcW w:w="1757" w:type="dxa"/>
            <w:vMerge w:val="restart"/>
            <w:shd w:val="clear" w:color="auto" w:fill="auto"/>
            <w:noWrap/>
            <w:vAlign w:val="center"/>
            <w:hideMark/>
          </w:tcPr>
          <w:p w14:paraId="63A53579" w14:textId="77777777" w:rsidR="001A2616" w:rsidRPr="003322A4" w:rsidRDefault="001A2616" w:rsidP="001A261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4015080" w14:textId="77777777" w:rsidR="001A2616" w:rsidRPr="003322A4" w:rsidRDefault="001A2616" w:rsidP="001A2616">
            <w:pPr>
              <w:spacing w:after="0" w:line="240" w:lineRule="auto"/>
              <w:rPr>
                <w:b/>
                <w:bCs/>
                <w:color w:val="000000"/>
                <w:sz w:val="20"/>
                <w:szCs w:val="22"/>
              </w:rPr>
            </w:pPr>
            <w:r w:rsidRPr="003322A4">
              <w:rPr>
                <w:b/>
                <w:bCs/>
                <w:color w:val="000000"/>
                <w:sz w:val="20"/>
                <w:szCs w:val="22"/>
              </w:rPr>
              <w:t>PERFORMANS</w:t>
            </w:r>
          </w:p>
          <w:p w14:paraId="517A2DC5" w14:textId="77777777" w:rsidR="001A2616" w:rsidRPr="003322A4" w:rsidRDefault="001A2616" w:rsidP="001A261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73AAE4A" w14:textId="77777777" w:rsidR="001A2616" w:rsidRPr="003322A4" w:rsidRDefault="001A2616" w:rsidP="001A261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13D30EB" w14:textId="77777777" w:rsidR="001A2616" w:rsidRPr="003322A4" w:rsidRDefault="001A2616" w:rsidP="001A2616">
            <w:pPr>
              <w:spacing w:after="0" w:line="240" w:lineRule="auto"/>
              <w:rPr>
                <w:b/>
                <w:bCs/>
                <w:color w:val="000000"/>
                <w:sz w:val="22"/>
                <w:szCs w:val="22"/>
              </w:rPr>
            </w:pPr>
            <w:r w:rsidRPr="003322A4">
              <w:rPr>
                <w:b/>
                <w:bCs/>
                <w:color w:val="000000"/>
                <w:sz w:val="22"/>
                <w:szCs w:val="22"/>
              </w:rPr>
              <w:t>HEDEF</w:t>
            </w:r>
          </w:p>
        </w:tc>
      </w:tr>
      <w:tr w:rsidR="001A2616" w:rsidRPr="00A47F2F" w14:paraId="2918A49C" w14:textId="77777777" w:rsidTr="001A2616">
        <w:trPr>
          <w:gridAfter w:val="1"/>
          <w:wAfter w:w="15" w:type="dxa"/>
          <w:trHeight w:val="309"/>
        </w:trPr>
        <w:tc>
          <w:tcPr>
            <w:tcW w:w="1757" w:type="dxa"/>
            <w:vMerge/>
            <w:shd w:val="clear" w:color="auto" w:fill="auto"/>
            <w:vAlign w:val="center"/>
            <w:hideMark/>
          </w:tcPr>
          <w:p w14:paraId="0ADDCA43" w14:textId="77777777" w:rsidR="001A2616" w:rsidRPr="003322A4" w:rsidRDefault="001A2616" w:rsidP="001A2616">
            <w:pPr>
              <w:spacing w:after="0" w:line="240" w:lineRule="auto"/>
              <w:rPr>
                <w:b/>
                <w:bCs/>
                <w:sz w:val="22"/>
                <w:szCs w:val="22"/>
              </w:rPr>
            </w:pPr>
          </w:p>
        </w:tc>
        <w:tc>
          <w:tcPr>
            <w:tcW w:w="5042" w:type="dxa"/>
            <w:vMerge/>
            <w:shd w:val="clear" w:color="auto" w:fill="auto"/>
            <w:vAlign w:val="center"/>
            <w:hideMark/>
          </w:tcPr>
          <w:p w14:paraId="79A52C4A" w14:textId="77777777" w:rsidR="001A2616" w:rsidRPr="003322A4" w:rsidRDefault="001A2616" w:rsidP="001A2616">
            <w:pPr>
              <w:spacing w:after="0" w:line="240" w:lineRule="auto"/>
              <w:rPr>
                <w:b/>
                <w:bCs/>
                <w:sz w:val="22"/>
                <w:szCs w:val="22"/>
              </w:rPr>
            </w:pPr>
          </w:p>
        </w:tc>
        <w:tc>
          <w:tcPr>
            <w:tcW w:w="957" w:type="dxa"/>
            <w:shd w:val="clear" w:color="auto" w:fill="auto"/>
            <w:noWrap/>
            <w:vAlign w:val="center"/>
            <w:hideMark/>
          </w:tcPr>
          <w:p w14:paraId="50A10110" w14:textId="77777777" w:rsidR="001A2616" w:rsidRPr="003322A4" w:rsidRDefault="001A2616" w:rsidP="001A261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BB2B3E1" w14:textId="77777777" w:rsidR="001A2616" w:rsidRPr="003322A4" w:rsidRDefault="001A2616" w:rsidP="001A2616">
            <w:pPr>
              <w:spacing w:after="0" w:line="240" w:lineRule="auto"/>
              <w:rPr>
                <w:b/>
                <w:bCs/>
                <w:sz w:val="22"/>
                <w:szCs w:val="22"/>
              </w:rPr>
            </w:pPr>
            <w:r w:rsidRPr="003322A4">
              <w:rPr>
                <w:b/>
                <w:bCs/>
                <w:sz w:val="22"/>
                <w:szCs w:val="22"/>
              </w:rPr>
              <w:t>2019</w:t>
            </w:r>
          </w:p>
        </w:tc>
        <w:tc>
          <w:tcPr>
            <w:tcW w:w="1041" w:type="dxa"/>
            <w:vAlign w:val="center"/>
          </w:tcPr>
          <w:p w14:paraId="21AB9C40" w14:textId="77777777" w:rsidR="001A2616" w:rsidRPr="003322A4" w:rsidRDefault="001A2616" w:rsidP="001A2616">
            <w:pPr>
              <w:spacing w:after="0" w:line="240" w:lineRule="auto"/>
              <w:rPr>
                <w:b/>
                <w:bCs/>
                <w:sz w:val="22"/>
                <w:szCs w:val="22"/>
              </w:rPr>
            </w:pPr>
            <w:r w:rsidRPr="003322A4">
              <w:rPr>
                <w:b/>
                <w:bCs/>
                <w:sz w:val="22"/>
                <w:szCs w:val="22"/>
              </w:rPr>
              <w:t>2020</w:t>
            </w:r>
          </w:p>
        </w:tc>
        <w:tc>
          <w:tcPr>
            <w:tcW w:w="1007" w:type="dxa"/>
            <w:vAlign w:val="center"/>
          </w:tcPr>
          <w:p w14:paraId="4F96111A" w14:textId="77777777" w:rsidR="001A2616" w:rsidRPr="003322A4" w:rsidRDefault="001A2616" w:rsidP="001A2616">
            <w:pPr>
              <w:spacing w:after="0" w:line="240" w:lineRule="auto"/>
              <w:rPr>
                <w:b/>
                <w:bCs/>
                <w:sz w:val="22"/>
                <w:szCs w:val="22"/>
              </w:rPr>
            </w:pPr>
            <w:r w:rsidRPr="003322A4">
              <w:rPr>
                <w:b/>
                <w:bCs/>
                <w:sz w:val="22"/>
                <w:szCs w:val="22"/>
              </w:rPr>
              <w:t>2021</w:t>
            </w:r>
          </w:p>
        </w:tc>
        <w:tc>
          <w:tcPr>
            <w:tcW w:w="1092" w:type="dxa"/>
            <w:vAlign w:val="center"/>
          </w:tcPr>
          <w:p w14:paraId="4B1AE1B8" w14:textId="77777777" w:rsidR="001A2616" w:rsidRPr="003322A4" w:rsidRDefault="001A2616" w:rsidP="001A2616">
            <w:pPr>
              <w:spacing w:after="0" w:line="240" w:lineRule="auto"/>
              <w:rPr>
                <w:b/>
                <w:bCs/>
                <w:sz w:val="22"/>
                <w:szCs w:val="22"/>
              </w:rPr>
            </w:pPr>
            <w:r w:rsidRPr="003322A4">
              <w:rPr>
                <w:b/>
                <w:bCs/>
                <w:sz w:val="22"/>
                <w:szCs w:val="22"/>
              </w:rPr>
              <w:t>2022</w:t>
            </w:r>
          </w:p>
        </w:tc>
        <w:tc>
          <w:tcPr>
            <w:tcW w:w="1005" w:type="dxa"/>
            <w:vAlign w:val="center"/>
          </w:tcPr>
          <w:p w14:paraId="6152306D" w14:textId="77777777" w:rsidR="001A2616" w:rsidRPr="003322A4" w:rsidRDefault="001A2616" w:rsidP="001A2616">
            <w:pPr>
              <w:spacing w:after="0" w:line="240" w:lineRule="auto"/>
              <w:rPr>
                <w:b/>
                <w:bCs/>
                <w:sz w:val="22"/>
                <w:szCs w:val="22"/>
              </w:rPr>
            </w:pPr>
            <w:r w:rsidRPr="003322A4">
              <w:rPr>
                <w:b/>
                <w:bCs/>
                <w:sz w:val="22"/>
                <w:szCs w:val="22"/>
              </w:rPr>
              <w:t>2023</w:t>
            </w:r>
          </w:p>
        </w:tc>
      </w:tr>
      <w:tr w:rsidR="001A2616" w:rsidRPr="00A47F2F" w14:paraId="65DFAB09" w14:textId="77777777" w:rsidTr="001A2616">
        <w:trPr>
          <w:gridAfter w:val="1"/>
          <w:wAfter w:w="15" w:type="dxa"/>
          <w:trHeight w:val="549"/>
        </w:trPr>
        <w:tc>
          <w:tcPr>
            <w:tcW w:w="1757" w:type="dxa"/>
            <w:shd w:val="clear" w:color="auto" w:fill="auto"/>
            <w:vAlign w:val="center"/>
          </w:tcPr>
          <w:p w14:paraId="316FB470" w14:textId="77777777" w:rsidR="001A2616" w:rsidRPr="003322A4" w:rsidRDefault="001A2616" w:rsidP="001A2616">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2569F645" w14:textId="0876588B" w:rsidR="001A2616" w:rsidRPr="003322A4" w:rsidRDefault="001A2616" w:rsidP="001A261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6D1976C7" w14:textId="71EACD9D"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04EE959A" w14:textId="298D3089" w:rsidR="001A2616" w:rsidRPr="003322A4" w:rsidRDefault="001A2616" w:rsidP="001A2616">
            <w:pPr>
              <w:spacing w:after="0" w:line="240" w:lineRule="auto"/>
              <w:rPr>
                <w:sz w:val="22"/>
                <w:szCs w:val="22"/>
              </w:rPr>
            </w:pPr>
            <w:r>
              <w:rPr>
                <w:sz w:val="22"/>
                <w:szCs w:val="22"/>
              </w:rPr>
              <w:t>100</w:t>
            </w:r>
          </w:p>
        </w:tc>
        <w:tc>
          <w:tcPr>
            <w:tcW w:w="1041" w:type="dxa"/>
          </w:tcPr>
          <w:p w14:paraId="4FEDD83C" w14:textId="7AC96CC9" w:rsidR="001A2616" w:rsidRPr="003322A4" w:rsidRDefault="001A2616" w:rsidP="001A2616">
            <w:pPr>
              <w:spacing w:after="0" w:line="240" w:lineRule="auto"/>
              <w:rPr>
                <w:sz w:val="22"/>
                <w:szCs w:val="22"/>
              </w:rPr>
            </w:pPr>
            <w:r>
              <w:rPr>
                <w:sz w:val="22"/>
                <w:szCs w:val="22"/>
              </w:rPr>
              <w:t>100</w:t>
            </w:r>
          </w:p>
        </w:tc>
        <w:tc>
          <w:tcPr>
            <w:tcW w:w="1007" w:type="dxa"/>
          </w:tcPr>
          <w:p w14:paraId="728D64D6" w14:textId="1B584B28" w:rsidR="001A2616" w:rsidRPr="003322A4" w:rsidRDefault="001A2616" w:rsidP="001A2616">
            <w:pPr>
              <w:spacing w:after="0" w:line="240" w:lineRule="auto"/>
              <w:rPr>
                <w:sz w:val="22"/>
                <w:szCs w:val="22"/>
              </w:rPr>
            </w:pPr>
            <w:r>
              <w:rPr>
                <w:sz w:val="22"/>
                <w:szCs w:val="22"/>
              </w:rPr>
              <w:t>100</w:t>
            </w:r>
          </w:p>
        </w:tc>
        <w:tc>
          <w:tcPr>
            <w:tcW w:w="1092" w:type="dxa"/>
          </w:tcPr>
          <w:p w14:paraId="35626D4A" w14:textId="5E23019E" w:rsidR="001A2616" w:rsidRPr="003322A4" w:rsidRDefault="001A2616" w:rsidP="001A2616">
            <w:pPr>
              <w:spacing w:after="0" w:line="240" w:lineRule="auto"/>
              <w:rPr>
                <w:sz w:val="22"/>
                <w:szCs w:val="22"/>
              </w:rPr>
            </w:pPr>
            <w:r>
              <w:rPr>
                <w:sz w:val="22"/>
                <w:szCs w:val="22"/>
              </w:rPr>
              <w:t>100</w:t>
            </w:r>
          </w:p>
        </w:tc>
        <w:tc>
          <w:tcPr>
            <w:tcW w:w="1005" w:type="dxa"/>
          </w:tcPr>
          <w:p w14:paraId="1C0779FD" w14:textId="11AD3FC3" w:rsidR="001A2616" w:rsidRPr="003322A4" w:rsidRDefault="001A2616" w:rsidP="001A2616">
            <w:pPr>
              <w:spacing w:after="0" w:line="240" w:lineRule="auto"/>
              <w:rPr>
                <w:sz w:val="22"/>
                <w:szCs w:val="22"/>
              </w:rPr>
            </w:pPr>
            <w:r>
              <w:rPr>
                <w:sz w:val="22"/>
                <w:szCs w:val="22"/>
              </w:rPr>
              <w:t>100</w:t>
            </w:r>
          </w:p>
        </w:tc>
      </w:tr>
      <w:tr w:rsidR="001A2616" w:rsidRPr="00A47F2F" w14:paraId="602E5F6D" w14:textId="77777777" w:rsidTr="001A2616">
        <w:trPr>
          <w:gridAfter w:val="1"/>
          <w:wAfter w:w="15" w:type="dxa"/>
          <w:trHeight w:val="549"/>
        </w:trPr>
        <w:tc>
          <w:tcPr>
            <w:tcW w:w="1757" w:type="dxa"/>
            <w:shd w:val="clear" w:color="auto" w:fill="auto"/>
            <w:vAlign w:val="center"/>
          </w:tcPr>
          <w:p w14:paraId="50B16716" w14:textId="77777777" w:rsidR="001A2616" w:rsidRPr="003322A4" w:rsidRDefault="001A2616" w:rsidP="001A2616">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40CCA9A2" w14:textId="1AE0358E" w:rsidR="001A2616" w:rsidRPr="003322A4" w:rsidRDefault="001A2616" w:rsidP="001A2616">
            <w:pPr>
              <w:spacing w:after="0" w:line="240" w:lineRule="auto"/>
              <w:rPr>
                <w:sz w:val="22"/>
                <w:szCs w:val="22"/>
              </w:rPr>
            </w:pPr>
            <w:r>
              <w:rPr>
                <w:sz w:val="22"/>
                <w:szCs w:val="22"/>
              </w:rPr>
              <w:t>Okula yeni başlayan öğrencilerden oryantasyon (uyum) eğitimine katılanların oranı (%)</w:t>
            </w:r>
          </w:p>
        </w:tc>
        <w:tc>
          <w:tcPr>
            <w:tcW w:w="957" w:type="dxa"/>
            <w:shd w:val="clear" w:color="auto" w:fill="auto"/>
            <w:noWrap/>
            <w:vAlign w:val="center"/>
          </w:tcPr>
          <w:p w14:paraId="0694823F" w14:textId="291172DB"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0A556EED" w14:textId="5C75B1A4" w:rsidR="001A2616" w:rsidRPr="003322A4" w:rsidRDefault="001A2616" w:rsidP="001A2616">
            <w:pPr>
              <w:spacing w:after="0" w:line="240" w:lineRule="auto"/>
              <w:rPr>
                <w:sz w:val="22"/>
                <w:szCs w:val="22"/>
              </w:rPr>
            </w:pPr>
            <w:r>
              <w:rPr>
                <w:sz w:val="22"/>
                <w:szCs w:val="22"/>
              </w:rPr>
              <w:t>100</w:t>
            </w:r>
          </w:p>
        </w:tc>
        <w:tc>
          <w:tcPr>
            <w:tcW w:w="1041" w:type="dxa"/>
          </w:tcPr>
          <w:p w14:paraId="0A8D2AE1" w14:textId="7BE941E3" w:rsidR="001A2616" w:rsidRPr="003322A4" w:rsidRDefault="001A2616" w:rsidP="001A2616">
            <w:pPr>
              <w:spacing w:after="0" w:line="240" w:lineRule="auto"/>
              <w:rPr>
                <w:sz w:val="22"/>
                <w:szCs w:val="22"/>
              </w:rPr>
            </w:pPr>
            <w:r>
              <w:rPr>
                <w:sz w:val="22"/>
                <w:szCs w:val="22"/>
              </w:rPr>
              <w:t>100</w:t>
            </w:r>
          </w:p>
        </w:tc>
        <w:tc>
          <w:tcPr>
            <w:tcW w:w="1007" w:type="dxa"/>
          </w:tcPr>
          <w:p w14:paraId="64B2B6BA" w14:textId="1501856D" w:rsidR="001A2616" w:rsidRPr="003322A4" w:rsidRDefault="001A2616" w:rsidP="001A2616">
            <w:pPr>
              <w:spacing w:after="0" w:line="240" w:lineRule="auto"/>
              <w:rPr>
                <w:sz w:val="22"/>
                <w:szCs w:val="22"/>
              </w:rPr>
            </w:pPr>
            <w:r>
              <w:rPr>
                <w:sz w:val="22"/>
                <w:szCs w:val="22"/>
              </w:rPr>
              <w:t>100</w:t>
            </w:r>
          </w:p>
        </w:tc>
        <w:tc>
          <w:tcPr>
            <w:tcW w:w="1092" w:type="dxa"/>
          </w:tcPr>
          <w:p w14:paraId="3718F83B" w14:textId="14DDB3AD" w:rsidR="001A2616" w:rsidRPr="003322A4" w:rsidRDefault="001A2616" w:rsidP="001A2616">
            <w:pPr>
              <w:spacing w:after="0" w:line="240" w:lineRule="auto"/>
              <w:rPr>
                <w:sz w:val="22"/>
                <w:szCs w:val="22"/>
              </w:rPr>
            </w:pPr>
            <w:r>
              <w:rPr>
                <w:sz w:val="22"/>
                <w:szCs w:val="22"/>
              </w:rPr>
              <w:t>100</w:t>
            </w:r>
          </w:p>
        </w:tc>
        <w:tc>
          <w:tcPr>
            <w:tcW w:w="1005" w:type="dxa"/>
          </w:tcPr>
          <w:p w14:paraId="53F7B02C" w14:textId="5ED615A8" w:rsidR="001A2616" w:rsidRPr="003322A4" w:rsidRDefault="001A2616" w:rsidP="001A2616">
            <w:pPr>
              <w:spacing w:after="0" w:line="240" w:lineRule="auto"/>
              <w:rPr>
                <w:sz w:val="22"/>
                <w:szCs w:val="22"/>
              </w:rPr>
            </w:pPr>
            <w:r>
              <w:rPr>
                <w:sz w:val="22"/>
                <w:szCs w:val="22"/>
              </w:rPr>
              <w:t>100</w:t>
            </w:r>
          </w:p>
        </w:tc>
      </w:tr>
    </w:tbl>
    <w:p w14:paraId="20BE3F1D" w14:textId="0D77D697" w:rsidR="001A2616" w:rsidRPr="0050231F" w:rsidRDefault="0050231F" w:rsidP="00C6539D">
      <w:pPr>
        <w:spacing w:after="0"/>
        <w:rPr>
          <w:b/>
        </w:rPr>
      </w:pPr>
      <w:r>
        <w:rPr>
          <w:b/>
        </w:rPr>
        <w:t>Eyleml</w:t>
      </w:r>
      <w:r w:rsidRPr="0050231F">
        <w:rPr>
          <w:b/>
        </w:rPr>
        <w:t>er</w:t>
      </w:r>
    </w:p>
    <w:tbl>
      <w:tblPr>
        <w:tblpPr w:leftFromText="141" w:rightFromText="141" w:vertAnchor="text" w:horzAnchor="margin" w:tblpXSpec="center" w:tblpY="816"/>
        <w:tblW w:w="4938" w:type="pct"/>
        <w:tblLayout w:type="fixed"/>
        <w:tblCellMar>
          <w:left w:w="70" w:type="dxa"/>
          <w:right w:w="70" w:type="dxa"/>
        </w:tblCellMar>
        <w:tblLook w:val="04A0" w:firstRow="1" w:lastRow="0" w:firstColumn="1" w:lastColumn="0" w:noHBand="0" w:noVBand="1"/>
      </w:tblPr>
      <w:tblGrid>
        <w:gridCol w:w="807"/>
        <w:gridCol w:w="7555"/>
        <w:gridCol w:w="4292"/>
        <w:gridCol w:w="1874"/>
      </w:tblGrid>
      <w:tr w:rsidR="0050231F" w:rsidRPr="00A47F2F" w14:paraId="54B088D6" w14:textId="77777777" w:rsidTr="0050231F">
        <w:trPr>
          <w:trHeight w:val="441"/>
          <w:tblHeader/>
        </w:trPr>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A80B02" w14:textId="77777777" w:rsidR="0050231F" w:rsidRPr="00A47F2F" w:rsidRDefault="0050231F" w:rsidP="0050231F">
            <w:pPr>
              <w:jc w:val="center"/>
              <w:rPr>
                <w:b/>
                <w:bCs/>
                <w:color w:val="000000"/>
              </w:rPr>
            </w:pPr>
            <w:r>
              <w:rPr>
                <w:b/>
                <w:bCs/>
                <w:color w:val="000000"/>
              </w:rPr>
              <w:t>No</w:t>
            </w:r>
          </w:p>
        </w:tc>
        <w:tc>
          <w:tcPr>
            <w:tcW w:w="2600" w:type="pct"/>
            <w:tcBorders>
              <w:top w:val="single" w:sz="8" w:space="0" w:color="auto"/>
              <w:left w:val="nil"/>
              <w:bottom w:val="single" w:sz="8" w:space="0" w:color="auto"/>
              <w:right w:val="single" w:sz="8" w:space="0" w:color="auto"/>
            </w:tcBorders>
            <w:shd w:val="clear" w:color="auto" w:fill="auto"/>
            <w:noWrap/>
            <w:vAlign w:val="center"/>
            <w:hideMark/>
          </w:tcPr>
          <w:p w14:paraId="55BB56F1" w14:textId="77777777" w:rsidR="0050231F" w:rsidRPr="00A47F2F" w:rsidRDefault="0050231F" w:rsidP="0050231F">
            <w:pPr>
              <w:jc w:val="center"/>
              <w:rPr>
                <w:b/>
                <w:bCs/>
                <w:color w:val="000000"/>
              </w:rPr>
            </w:pPr>
            <w:r>
              <w:rPr>
                <w:b/>
                <w:bCs/>
                <w:color w:val="000000"/>
              </w:rPr>
              <w:t>Eylem İfadesi</w:t>
            </w:r>
          </w:p>
        </w:tc>
        <w:tc>
          <w:tcPr>
            <w:tcW w:w="1477" w:type="pct"/>
            <w:tcBorders>
              <w:top w:val="single" w:sz="8" w:space="0" w:color="auto"/>
              <w:left w:val="nil"/>
              <w:bottom w:val="single" w:sz="8" w:space="0" w:color="auto"/>
              <w:right w:val="single" w:sz="8" w:space="0" w:color="auto"/>
            </w:tcBorders>
            <w:shd w:val="clear" w:color="auto" w:fill="auto"/>
            <w:vAlign w:val="center"/>
          </w:tcPr>
          <w:p w14:paraId="0F034846" w14:textId="77777777" w:rsidR="0050231F" w:rsidRPr="00A47F2F" w:rsidRDefault="0050231F" w:rsidP="0050231F">
            <w:pPr>
              <w:jc w:val="center"/>
              <w:rPr>
                <w:b/>
                <w:bCs/>
                <w:color w:val="000000"/>
              </w:rPr>
            </w:pPr>
            <w:r>
              <w:rPr>
                <w:b/>
                <w:bCs/>
                <w:color w:val="000000"/>
              </w:rPr>
              <w:t>Eylem Sorumlusu</w:t>
            </w:r>
          </w:p>
        </w:tc>
        <w:tc>
          <w:tcPr>
            <w:tcW w:w="645" w:type="pct"/>
            <w:tcBorders>
              <w:top w:val="single" w:sz="8" w:space="0" w:color="auto"/>
              <w:left w:val="nil"/>
              <w:bottom w:val="single" w:sz="8" w:space="0" w:color="auto"/>
              <w:right w:val="single" w:sz="8" w:space="0" w:color="auto"/>
            </w:tcBorders>
            <w:shd w:val="clear" w:color="auto" w:fill="auto"/>
            <w:vAlign w:val="center"/>
          </w:tcPr>
          <w:p w14:paraId="0BF86E6A" w14:textId="77777777" w:rsidR="0050231F" w:rsidRPr="00A47F2F" w:rsidRDefault="0050231F" w:rsidP="0050231F">
            <w:pPr>
              <w:jc w:val="center"/>
              <w:rPr>
                <w:b/>
                <w:bCs/>
                <w:color w:val="000000"/>
              </w:rPr>
            </w:pPr>
            <w:r>
              <w:rPr>
                <w:b/>
                <w:bCs/>
                <w:color w:val="000000"/>
              </w:rPr>
              <w:t>Eylem Tarihi</w:t>
            </w:r>
          </w:p>
        </w:tc>
      </w:tr>
      <w:tr w:rsidR="0050231F" w:rsidRPr="00A47F2F" w14:paraId="2C2162F9" w14:textId="77777777" w:rsidTr="0050231F">
        <w:trPr>
          <w:trHeight w:val="567"/>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137E59A7" w14:textId="77777777" w:rsidR="0050231F" w:rsidRPr="00A47F2F" w:rsidRDefault="0050231F" w:rsidP="0050231F">
            <w:pPr>
              <w:jc w:val="center"/>
              <w:rPr>
                <w:b/>
                <w:bCs/>
                <w:color w:val="000000"/>
              </w:rPr>
            </w:pPr>
            <w:r w:rsidRPr="00A47F2F">
              <w:rPr>
                <w:b/>
                <w:bCs/>
                <w:color w:val="000000"/>
              </w:rPr>
              <w:t>1</w:t>
            </w:r>
            <w:r>
              <w:rPr>
                <w:b/>
                <w:bCs/>
                <w:color w:val="000000"/>
              </w:rPr>
              <w:t>.1.1.</w:t>
            </w:r>
          </w:p>
        </w:tc>
        <w:tc>
          <w:tcPr>
            <w:tcW w:w="2600" w:type="pct"/>
            <w:tcBorders>
              <w:top w:val="nil"/>
              <w:left w:val="nil"/>
              <w:bottom w:val="single" w:sz="8" w:space="0" w:color="auto"/>
              <w:right w:val="single" w:sz="8" w:space="0" w:color="auto"/>
            </w:tcBorders>
            <w:shd w:val="clear" w:color="auto" w:fill="auto"/>
            <w:vAlign w:val="center"/>
          </w:tcPr>
          <w:p w14:paraId="71422253" w14:textId="77777777" w:rsidR="0050231F" w:rsidRPr="00A47F2F" w:rsidRDefault="0050231F" w:rsidP="0050231F">
            <w:pPr>
              <w:rPr>
                <w:color w:val="000000"/>
              </w:rPr>
            </w:pPr>
            <w:r>
              <w:rPr>
                <w:color w:val="000000"/>
              </w:rPr>
              <w:t>Kayıt bölgesinde yer alan öğrencilerin tespiti çalışması yapılacaktır.</w:t>
            </w:r>
          </w:p>
        </w:tc>
        <w:tc>
          <w:tcPr>
            <w:tcW w:w="1477" w:type="pct"/>
            <w:tcBorders>
              <w:top w:val="nil"/>
              <w:left w:val="nil"/>
              <w:bottom w:val="single" w:sz="8" w:space="0" w:color="auto"/>
              <w:right w:val="single" w:sz="8" w:space="0" w:color="auto"/>
            </w:tcBorders>
            <w:shd w:val="clear" w:color="auto" w:fill="auto"/>
            <w:vAlign w:val="center"/>
          </w:tcPr>
          <w:p w14:paraId="112BAF02" w14:textId="77777777" w:rsidR="0050231F" w:rsidRPr="00A47F2F" w:rsidRDefault="0050231F" w:rsidP="0050231F">
            <w:pPr>
              <w:jc w:val="both"/>
              <w:rPr>
                <w:color w:val="000000"/>
              </w:rPr>
            </w:pPr>
            <w:r>
              <w:rPr>
                <w:color w:val="000000"/>
              </w:rPr>
              <w:t>Okul İdaresi</w:t>
            </w:r>
          </w:p>
        </w:tc>
        <w:tc>
          <w:tcPr>
            <w:tcW w:w="645" w:type="pct"/>
            <w:tcBorders>
              <w:top w:val="nil"/>
              <w:left w:val="nil"/>
              <w:bottom w:val="single" w:sz="8" w:space="0" w:color="auto"/>
              <w:right w:val="single" w:sz="8" w:space="0" w:color="auto"/>
            </w:tcBorders>
            <w:shd w:val="clear" w:color="auto" w:fill="auto"/>
            <w:vAlign w:val="center"/>
          </w:tcPr>
          <w:p w14:paraId="53E5A615" w14:textId="492B7D99" w:rsidR="0050231F" w:rsidRPr="00A47F2F" w:rsidRDefault="0050231F" w:rsidP="0050231F">
            <w:pPr>
              <w:jc w:val="both"/>
              <w:rPr>
                <w:color w:val="000000"/>
              </w:rPr>
            </w:pPr>
            <w:r>
              <w:rPr>
                <w:color w:val="000000"/>
              </w:rPr>
              <w:t>01Eylül-20 Eylül</w:t>
            </w:r>
          </w:p>
        </w:tc>
      </w:tr>
      <w:tr w:rsidR="0050231F" w:rsidRPr="00A47F2F" w14:paraId="7749CF3E" w14:textId="77777777" w:rsidTr="0050231F">
        <w:trPr>
          <w:trHeight w:val="567"/>
        </w:trPr>
        <w:tc>
          <w:tcPr>
            <w:tcW w:w="278" w:type="pct"/>
            <w:tcBorders>
              <w:top w:val="nil"/>
              <w:left w:val="single" w:sz="8" w:space="0" w:color="auto"/>
              <w:bottom w:val="single" w:sz="8" w:space="0" w:color="auto"/>
              <w:right w:val="single" w:sz="8" w:space="0" w:color="auto"/>
            </w:tcBorders>
            <w:shd w:val="clear" w:color="auto" w:fill="auto"/>
            <w:noWrap/>
            <w:vAlign w:val="center"/>
          </w:tcPr>
          <w:p w14:paraId="17DEC127" w14:textId="067B8D34" w:rsidR="0050231F" w:rsidRPr="00A47F2F" w:rsidRDefault="0050231F" w:rsidP="0050231F">
            <w:pPr>
              <w:jc w:val="center"/>
              <w:rPr>
                <w:b/>
                <w:bCs/>
                <w:color w:val="000000"/>
              </w:rPr>
            </w:pPr>
            <w:r w:rsidRPr="00A47F2F">
              <w:rPr>
                <w:b/>
                <w:bCs/>
                <w:color w:val="000000"/>
              </w:rPr>
              <w:t>1</w:t>
            </w:r>
            <w:r>
              <w:rPr>
                <w:b/>
                <w:bCs/>
                <w:color w:val="000000"/>
              </w:rPr>
              <w:t>.1.</w:t>
            </w:r>
            <w:r w:rsidR="00503123">
              <w:rPr>
                <w:b/>
                <w:bCs/>
                <w:color w:val="000000"/>
              </w:rPr>
              <w:t>2</w:t>
            </w:r>
          </w:p>
        </w:tc>
        <w:tc>
          <w:tcPr>
            <w:tcW w:w="2600" w:type="pct"/>
            <w:tcBorders>
              <w:top w:val="nil"/>
              <w:left w:val="nil"/>
              <w:bottom w:val="single" w:sz="8" w:space="0" w:color="auto"/>
              <w:right w:val="single" w:sz="8" w:space="0" w:color="auto"/>
            </w:tcBorders>
            <w:shd w:val="clear" w:color="auto" w:fill="auto"/>
            <w:vAlign w:val="center"/>
          </w:tcPr>
          <w:p w14:paraId="57A4AEB6" w14:textId="77777777" w:rsidR="0050231F" w:rsidRPr="00A47F2F" w:rsidRDefault="0050231F" w:rsidP="0050231F">
            <w:pPr>
              <w:rPr>
                <w:highlight w:val="green"/>
              </w:rPr>
            </w:pPr>
            <w:r w:rsidRPr="00BD2430">
              <w:t>Yeni kayıtla okulumuza gelen öğrencilere yönelik uyum programları yapılacaktır.</w:t>
            </w:r>
          </w:p>
        </w:tc>
        <w:tc>
          <w:tcPr>
            <w:tcW w:w="1477" w:type="pct"/>
            <w:tcBorders>
              <w:top w:val="nil"/>
              <w:left w:val="nil"/>
              <w:bottom w:val="single" w:sz="8" w:space="0" w:color="auto"/>
              <w:right w:val="single" w:sz="8" w:space="0" w:color="auto"/>
            </w:tcBorders>
            <w:shd w:val="clear" w:color="auto" w:fill="auto"/>
            <w:vAlign w:val="center"/>
          </w:tcPr>
          <w:p w14:paraId="63CF6923" w14:textId="77777777" w:rsidR="0050231F" w:rsidRPr="00A47F2F" w:rsidRDefault="0050231F" w:rsidP="0050231F">
            <w:pPr>
              <w:jc w:val="both"/>
              <w:rPr>
                <w:color w:val="000000"/>
              </w:rPr>
            </w:pPr>
            <w:r>
              <w:rPr>
                <w:color w:val="000000"/>
              </w:rPr>
              <w:t>Okul Uyum Komisyonu</w:t>
            </w:r>
          </w:p>
        </w:tc>
        <w:tc>
          <w:tcPr>
            <w:tcW w:w="645" w:type="pct"/>
            <w:tcBorders>
              <w:top w:val="nil"/>
              <w:left w:val="nil"/>
              <w:bottom w:val="single" w:sz="8" w:space="0" w:color="auto"/>
              <w:right w:val="single" w:sz="8" w:space="0" w:color="auto"/>
            </w:tcBorders>
            <w:shd w:val="clear" w:color="auto" w:fill="auto"/>
            <w:vAlign w:val="center"/>
          </w:tcPr>
          <w:p w14:paraId="27014892" w14:textId="77777777" w:rsidR="0050231F" w:rsidRPr="00A47F2F" w:rsidRDefault="0050231F" w:rsidP="0050231F">
            <w:pPr>
              <w:jc w:val="both"/>
              <w:rPr>
                <w:color w:val="000000"/>
              </w:rPr>
            </w:pPr>
            <w:r>
              <w:rPr>
                <w:color w:val="000000"/>
              </w:rPr>
              <w:t>01 Eylül – 10 Eylül</w:t>
            </w:r>
          </w:p>
        </w:tc>
      </w:tr>
    </w:tbl>
    <w:p w14:paraId="646E09C9" w14:textId="77777777" w:rsidR="0050231F" w:rsidRDefault="0050231F" w:rsidP="00BD64D5"/>
    <w:p w14:paraId="7E1B839F" w14:textId="77777777" w:rsidR="00BD64D5" w:rsidRPr="00720D52" w:rsidRDefault="00BD64D5" w:rsidP="00BD64D5">
      <w:pPr>
        <w:rPr>
          <w:b/>
          <w:bCs/>
        </w:rPr>
      </w:pPr>
      <w:r w:rsidRPr="006365AD">
        <w:rPr>
          <w:b/>
          <w:bCs/>
        </w:rPr>
        <w:lastRenderedPageBreak/>
        <w:t>Ortaokul</w:t>
      </w:r>
      <w:r w:rsidR="00E06221">
        <w:rPr>
          <w:b/>
          <w:bCs/>
        </w:rPr>
        <w:t>lar İçin</w:t>
      </w:r>
    </w:p>
    <w:p w14:paraId="00955A2F" w14:textId="77777777" w:rsidR="00BD64D5" w:rsidRDefault="00BD64D5" w:rsidP="00BD64D5">
      <w:r w:rsidRPr="00BD64D5">
        <w:rPr>
          <w:b/>
        </w:rPr>
        <w:t>Stratejik Amaç 1:</w:t>
      </w:r>
      <w:r>
        <w:t xml:space="preserve"> Kayıt bölgemizdeki ortaokul kademesindeki </w:t>
      </w:r>
      <w:r w:rsidRPr="00720D52">
        <w:t xml:space="preserve">öğrencilerin </w:t>
      </w:r>
      <w:r>
        <w:t>okullaşma oranlarını artıran, uyum ve devamsızlık sorunlarını gideren etkin bir eğitim ve öğretime erişim süreci hâkim kılınacaktır.</w:t>
      </w:r>
    </w:p>
    <w:p w14:paraId="0C795049" w14:textId="5075CF35" w:rsidR="00E71AF0" w:rsidRPr="002B6FDB" w:rsidRDefault="00BD64D5" w:rsidP="00C6539D">
      <w:r w:rsidRPr="00BD64D5">
        <w:rPr>
          <w:rFonts w:ascii="Calibri Light" w:eastAsia="SimSun" w:hAnsi="Calibri Light"/>
          <w:i/>
          <w:iCs/>
          <w:sz w:val="30"/>
          <w:szCs w:val="30"/>
        </w:rPr>
        <w:t>Stratejik Hedef 1.1</w:t>
      </w:r>
      <w:r w:rsidRPr="00BD64D5">
        <w:t>:</w:t>
      </w:r>
      <w:r>
        <w:t xml:space="preserve"> Kayıt bölgemizde yer alan ortaokul kademesindeki öğrencilerin okullaşma oranları artırılacak, uyum, devamsızlık ve tama</w:t>
      </w:r>
      <w:r w:rsidR="00C6539D">
        <w:t>mlama sorunları giderilecektir.</w:t>
      </w:r>
    </w:p>
    <w:p w14:paraId="0635EAF6" w14:textId="77777777" w:rsidR="00A4406F" w:rsidRPr="002B6FDB" w:rsidRDefault="00A4406F" w:rsidP="00A4406F">
      <w:pPr>
        <w:rPr>
          <w:b/>
          <w:color w:val="FF0000"/>
          <w:sz w:val="28"/>
        </w:rPr>
      </w:pPr>
      <w:r w:rsidRPr="002B6FDB">
        <w:rPr>
          <w:b/>
          <w:sz w:val="28"/>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870"/>
      </w:tblGrid>
      <w:tr w:rsidR="00A4406F" w:rsidRPr="00A47F2F" w14:paraId="56F2CD6D" w14:textId="77777777" w:rsidTr="00626AA9">
        <w:trPr>
          <w:trHeight w:val="421"/>
        </w:trPr>
        <w:tc>
          <w:tcPr>
            <w:tcW w:w="1757" w:type="dxa"/>
            <w:vMerge w:val="restart"/>
            <w:shd w:val="clear" w:color="auto" w:fill="auto"/>
            <w:noWrap/>
            <w:vAlign w:val="center"/>
            <w:hideMark/>
          </w:tcPr>
          <w:p w14:paraId="5D8380DC" w14:textId="77777777" w:rsidR="00A4406F" w:rsidRPr="003322A4" w:rsidRDefault="00A4406F" w:rsidP="001A261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8F3592E"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PERFORMANS</w:t>
            </w:r>
          </w:p>
          <w:p w14:paraId="4AB10AB5"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4F4A929" w14:textId="77777777" w:rsidR="00A4406F" w:rsidRPr="003322A4" w:rsidRDefault="00A4406F" w:rsidP="001A2616">
            <w:pPr>
              <w:spacing w:after="0" w:line="240" w:lineRule="auto"/>
              <w:rPr>
                <w:b/>
                <w:bCs/>
                <w:color w:val="000000"/>
                <w:sz w:val="20"/>
                <w:szCs w:val="22"/>
              </w:rPr>
            </w:pPr>
            <w:r w:rsidRPr="003322A4">
              <w:rPr>
                <w:b/>
                <w:bCs/>
                <w:color w:val="000000"/>
                <w:sz w:val="20"/>
                <w:szCs w:val="22"/>
              </w:rPr>
              <w:t>Mevcut</w:t>
            </w:r>
          </w:p>
        </w:tc>
        <w:tc>
          <w:tcPr>
            <w:tcW w:w="6095" w:type="dxa"/>
            <w:gridSpan w:val="5"/>
            <w:shd w:val="clear" w:color="auto" w:fill="auto"/>
            <w:vAlign w:val="center"/>
          </w:tcPr>
          <w:p w14:paraId="390A307C" w14:textId="77777777" w:rsidR="00A4406F" w:rsidRPr="003322A4" w:rsidRDefault="00A4406F" w:rsidP="001A2616">
            <w:pPr>
              <w:spacing w:after="0" w:line="240" w:lineRule="auto"/>
              <w:rPr>
                <w:b/>
                <w:bCs/>
                <w:color w:val="000000"/>
                <w:sz w:val="22"/>
                <w:szCs w:val="22"/>
              </w:rPr>
            </w:pPr>
            <w:r w:rsidRPr="003322A4">
              <w:rPr>
                <w:b/>
                <w:bCs/>
                <w:color w:val="000000"/>
                <w:sz w:val="22"/>
                <w:szCs w:val="22"/>
              </w:rPr>
              <w:t>HEDEF</w:t>
            </w:r>
          </w:p>
        </w:tc>
      </w:tr>
      <w:tr w:rsidR="00A4406F" w:rsidRPr="00A47F2F" w14:paraId="7CFFD6BE" w14:textId="77777777" w:rsidTr="00626AA9">
        <w:trPr>
          <w:trHeight w:val="309"/>
        </w:trPr>
        <w:tc>
          <w:tcPr>
            <w:tcW w:w="1757" w:type="dxa"/>
            <w:vMerge/>
            <w:shd w:val="clear" w:color="auto" w:fill="auto"/>
            <w:vAlign w:val="center"/>
            <w:hideMark/>
          </w:tcPr>
          <w:p w14:paraId="3BBFBA45" w14:textId="77777777" w:rsidR="00A4406F" w:rsidRPr="003322A4" w:rsidRDefault="00A4406F" w:rsidP="001A2616">
            <w:pPr>
              <w:spacing w:after="0" w:line="240" w:lineRule="auto"/>
              <w:rPr>
                <w:b/>
                <w:bCs/>
                <w:sz w:val="22"/>
                <w:szCs w:val="22"/>
              </w:rPr>
            </w:pPr>
          </w:p>
        </w:tc>
        <w:tc>
          <w:tcPr>
            <w:tcW w:w="5042" w:type="dxa"/>
            <w:vMerge/>
            <w:shd w:val="clear" w:color="auto" w:fill="auto"/>
            <w:vAlign w:val="center"/>
            <w:hideMark/>
          </w:tcPr>
          <w:p w14:paraId="4559C394" w14:textId="77777777" w:rsidR="00A4406F" w:rsidRPr="003322A4" w:rsidRDefault="00A4406F" w:rsidP="001A2616">
            <w:pPr>
              <w:spacing w:after="0" w:line="240" w:lineRule="auto"/>
              <w:rPr>
                <w:b/>
                <w:bCs/>
                <w:sz w:val="22"/>
                <w:szCs w:val="22"/>
              </w:rPr>
            </w:pPr>
          </w:p>
        </w:tc>
        <w:tc>
          <w:tcPr>
            <w:tcW w:w="957" w:type="dxa"/>
            <w:shd w:val="clear" w:color="auto" w:fill="auto"/>
            <w:noWrap/>
            <w:vAlign w:val="center"/>
            <w:hideMark/>
          </w:tcPr>
          <w:p w14:paraId="1FB0EECB" w14:textId="77777777" w:rsidR="00A4406F" w:rsidRPr="003322A4" w:rsidRDefault="00A4406F" w:rsidP="001A261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1C5960B" w14:textId="77777777" w:rsidR="00A4406F" w:rsidRPr="003322A4" w:rsidRDefault="00A4406F" w:rsidP="001A2616">
            <w:pPr>
              <w:spacing w:after="0" w:line="240" w:lineRule="auto"/>
              <w:rPr>
                <w:b/>
                <w:bCs/>
                <w:sz w:val="22"/>
                <w:szCs w:val="22"/>
              </w:rPr>
            </w:pPr>
            <w:r w:rsidRPr="003322A4">
              <w:rPr>
                <w:b/>
                <w:bCs/>
                <w:sz w:val="22"/>
                <w:szCs w:val="22"/>
              </w:rPr>
              <w:t>2019</w:t>
            </w:r>
          </w:p>
        </w:tc>
        <w:tc>
          <w:tcPr>
            <w:tcW w:w="1041" w:type="dxa"/>
            <w:vAlign w:val="center"/>
          </w:tcPr>
          <w:p w14:paraId="741A1BF4" w14:textId="77777777" w:rsidR="00A4406F" w:rsidRPr="003322A4" w:rsidRDefault="00A4406F" w:rsidP="001A2616">
            <w:pPr>
              <w:spacing w:after="0" w:line="240" w:lineRule="auto"/>
              <w:rPr>
                <w:b/>
                <w:bCs/>
                <w:sz w:val="22"/>
                <w:szCs w:val="22"/>
              </w:rPr>
            </w:pPr>
            <w:r w:rsidRPr="003322A4">
              <w:rPr>
                <w:b/>
                <w:bCs/>
                <w:sz w:val="22"/>
                <w:szCs w:val="22"/>
              </w:rPr>
              <w:t>2020</w:t>
            </w:r>
          </w:p>
        </w:tc>
        <w:tc>
          <w:tcPr>
            <w:tcW w:w="1007" w:type="dxa"/>
            <w:vAlign w:val="center"/>
          </w:tcPr>
          <w:p w14:paraId="28AF586D" w14:textId="77777777" w:rsidR="00A4406F" w:rsidRPr="003322A4" w:rsidRDefault="00A4406F" w:rsidP="001A2616">
            <w:pPr>
              <w:spacing w:after="0" w:line="240" w:lineRule="auto"/>
              <w:rPr>
                <w:b/>
                <w:bCs/>
                <w:sz w:val="22"/>
                <w:szCs w:val="22"/>
              </w:rPr>
            </w:pPr>
            <w:r w:rsidRPr="003322A4">
              <w:rPr>
                <w:b/>
                <w:bCs/>
                <w:sz w:val="22"/>
                <w:szCs w:val="22"/>
              </w:rPr>
              <w:t>2021</w:t>
            </w:r>
          </w:p>
        </w:tc>
        <w:tc>
          <w:tcPr>
            <w:tcW w:w="1092" w:type="dxa"/>
            <w:vAlign w:val="center"/>
          </w:tcPr>
          <w:p w14:paraId="69E01FF1" w14:textId="77777777" w:rsidR="00A4406F" w:rsidRPr="003322A4" w:rsidRDefault="00A4406F" w:rsidP="001A2616">
            <w:pPr>
              <w:spacing w:after="0" w:line="240" w:lineRule="auto"/>
              <w:rPr>
                <w:b/>
                <w:bCs/>
                <w:sz w:val="22"/>
                <w:szCs w:val="22"/>
              </w:rPr>
            </w:pPr>
            <w:r w:rsidRPr="003322A4">
              <w:rPr>
                <w:b/>
                <w:bCs/>
                <w:sz w:val="22"/>
                <w:szCs w:val="22"/>
              </w:rPr>
              <w:t>2022</w:t>
            </w:r>
          </w:p>
        </w:tc>
        <w:tc>
          <w:tcPr>
            <w:tcW w:w="1870" w:type="dxa"/>
            <w:vAlign w:val="center"/>
          </w:tcPr>
          <w:p w14:paraId="5636524A" w14:textId="77777777" w:rsidR="00A4406F" w:rsidRPr="003322A4" w:rsidRDefault="00A4406F" w:rsidP="001A2616">
            <w:pPr>
              <w:spacing w:after="0" w:line="240" w:lineRule="auto"/>
              <w:rPr>
                <w:b/>
                <w:bCs/>
                <w:sz w:val="22"/>
                <w:szCs w:val="22"/>
              </w:rPr>
            </w:pPr>
            <w:r w:rsidRPr="003322A4">
              <w:rPr>
                <w:b/>
                <w:bCs/>
                <w:sz w:val="22"/>
                <w:szCs w:val="22"/>
              </w:rPr>
              <w:t>2023</w:t>
            </w:r>
          </w:p>
        </w:tc>
      </w:tr>
      <w:tr w:rsidR="001A2616" w:rsidRPr="00A47F2F" w14:paraId="178D557D" w14:textId="77777777" w:rsidTr="00626AA9">
        <w:trPr>
          <w:trHeight w:val="549"/>
        </w:trPr>
        <w:tc>
          <w:tcPr>
            <w:tcW w:w="1757" w:type="dxa"/>
            <w:shd w:val="clear" w:color="auto" w:fill="auto"/>
            <w:vAlign w:val="center"/>
          </w:tcPr>
          <w:p w14:paraId="7DDE2C82" w14:textId="77777777" w:rsidR="001A2616" w:rsidRPr="003322A4" w:rsidRDefault="001A2616" w:rsidP="001A2616">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4F5E703C" w14:textId="1D95437B" w:rsidR="001A2616" w:rsidRPr="003322A4" w:rsidRDefault="001A2616" w:rsidP="001A261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7504951F" w14:textId="02CE3541"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4BD9B29C" w14:textId="3BDDAD26" w:rsidR="001A2616" w:rsidRPr="003322A4" w:rsidRDefault="001A2616" w:rsidP="001A2616">
            <w:pPr>
              <w:spacing w:after="0" w:line="240" w:lineRule="auto"/>
              <w:rPr>
                <w:sz w:val="22"/>
                <w:szCs w:val="22"/>
              </w:rPr>
            </w:pPr>
            <w:r>
              <w:rPr>
                <w:sz w:val="22"/>
                <w:szCs w:val="22"/>
              </w:rPr>
              <w:t>100</w:t>
            </w:r>
          </w:p>
        </w:tc>
        <w:tc>
          <w:tcPr>
            <w:tcW w:w="1041" w:type="dxa"/>
          </w:tcPr>
          <w:p w14:paraId="79A5D752" w14:textId="42484D90" w:rsidR="001A2616" w:rsidRPr="003322A4" w:rsidRDefault="001A2616" w:rsidP="001A2616">
            <w:pPr>
              <w:spacing w:after="0" w:line="240" w:lineRule="auto"/>
              <w:rPr>
                <w:sz w:val="22"/>
                <w:szCs w:val="22"/>
              </w:rPr>
            </w:pPr>
            <w:r>
              <w:rPr>
                <w:sz w:val="22"/>
                <w:szCs w:val="22"/>
              </w:rPr>
              <w:t>100</w:t>
            </w:r>
          </w:p>
        </w:tc>
        <w:tc>
          <w:tcPr>
            <w:tcW w:w="1007" w:type="dxa"/>
          </w:tcPr>
          <w:p w14:paraId="6A425E05" w14:textId="6AD45970" w:rsidR="001A2616" w:rsidRPr="003322A4" w:rsidRDefault="001A2616" w:rsidP="001A2616">
            <w:pPr>
              <w:spacing w:after="0" w:line="240" w:lineRule="auto"/>
              <w:rPr>
                <w:sz w:val="22"/>
                <w:szCs w:val="22"/>
              </w:rPr>
            </w:pPr>
            <w:r>
              <w:rPr>
                <w:sz w:val="22"/>
                <w:szCs w:val="22"/>
              </w:rPr>
              <w:t>100</w:t>
            </w:r>
          </w:p>
        </w:tc>
        <w:tc>
          <w:tcPr>
            <w:tcW w:w="1092" w:type="dxa"/>
          </w:tcPr>
          <w:p w14:paraId="0F1DE220" w14:textId="6F780C81" w:rsidR="001A2616" w:rsidRPr="003322A4" w:rsidRDefault="001A2616" w:rsidP="001A2616">
            <w:pPr>
              <w:spacing w:after="0" w:line="240" w:lineRule="auto"/>
              <w:rPr>
                <w:sz w:val="22"/>
                <w:szCs w:val="22"/>
              </w:rPr>
            </w:pPr>
            <w:r>
              <w:rPr>
                <w:sz w:val="22"/>
                <w:szCs w:val="22"/>
              </w:rPr>
              <w:t>100</w:t>
            </w:r>
          </w:p>
        </w:tc>
        <w:tc>
          <w:tcPr>
            <w:tcW w:w="1870" w:type="dxa"/>
          </w:tcPr>
          <w:p w14:paraId="0878A638" w14:textId="6B84A393" w:rsidR="001A2616" w:rsidRPr="003322A4" w:rsidRDefault="001A2616" w:rsidP="001A2616">
            <w:pPr>
              <w:spacing w:after="0" w:line="240" w:lineRule="auto"/>
              <w:rPr>
                <w:sz w:val="22"/>
                <w:szCs w:val="22"/>
              </w:rPr>
            </w:pPr>
            <w:r>
              <w:rPr>
                <w:sz w:val="22"/>
                <w:szCs w:val="22"/>
              </w:rPr>
              <w:t>100</w:t>
            </w:r>
          </w:p>
        </w:tc>
      </w:tr>
      <w:tr w:rsidR="001A2616" w:rsidRPr="00A47F2F" w14:paraId="18F79C94" w14:textId="77777777" w:rsidTr="00626AA9">
        <w:trPr>
          <w:trHeight w:val="549"/>
        </w:trPr>
        <w:tc>
          <w:tcPr>
            <w:tcW w:w="1757" w:type="dxa"/>
            <w:shd w:val="clear" w:color="auto" w:fill="auto"/>
            <w:vAlign w:val="center"/>
          </w:tcPr>
          <w:p w14:paraId="24155728" w14:textId="77777777" w:rsidR="001A2616" w:rsidRPr="003322A4" w:rsidRDefault="001A2616" w:rsidP="001A2616">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61BD5C97" w14:textId="5A844233" w:rsidR="001A2616" w:rsidRPr="003322A4" w:rsidRDefault="001A2616" w:rsidP="001A2616">
            <w:pPr>
              <w:spacing w:after="0" w:line="240" w:lineRule="auto"/>
              <w:rPr>
                <w:sz w:val="22"/>
                <w:szCs w:val="22"/>
              </w:rPr>
            </w:pPr>
            <w:r>
              <w:rPr>
                <w:sz w:val="22"/>
                <w:szCs w:val="22"/>
              </w:rPr>
              <w:t>Okula yeni başlayan öğrencilerden oryantasyon (uyum) eğitimine katılanların oranı (%)</w:t>
            </w:r>
          </w:p>
        </w:tc>
        <w:tc>
          <w:tcPr>
            <w:tcW w:w="957" w:type="dxa"/>
            <w:shd w:val="clear" w:color="auto" w:fill="auto"/>
            <w:noWrap/>
            <w:vAlign w:val="center"/>
          </w:tcPr>
          <w:p w14:paraId="3895FC80" w14:textId="1EEC8BDA"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6D0486B3" w14:textId="73BDDE31" w:rsidR="001A2616" w:rsidRPr="003322A4" w:rsidRDefault="001A2616" w:rsidP="001A2616">
            <w:pPr>
              <w:spacing w:after="0" w:line="240" w:lineRule="auto"/>
              <w:rPr>
                <w:sz w:val="22"/>
                <w:szCs w:val="22"/>
              </w:rPr>
            </w:pPr>
            <w:r>
              <w:rPr>
                <w:sz w:val="22"/>
                <w:szCs w:val="22"/>
              </w:rPr>
              <w:t>100</w:t>
            </w:r>
          </w:p>
        </w:tc>
        <w:tc>
          <w:tcPr>
            <w:tcW w:w="1041" w:type="dxa"/>
          </w:tcPr>
          <w:p w14:paraId="61B076D0" w14:textId="56020040" w:rsidR="001A2616" w:rsidRPr="003322A4" w:rsidRDefault="001A2616" w:rsidP="001A2616">
            <w:pPr>
              <w:spacing w:after="0" w:line="240" w:lineRule="auto"/>
              <w:rPr>
                <w:sz w:val="22"/>
                <w:szCs w:val="22"/>
              </w:rPr>
            </w:pPr>
            <w:r>
              <w:rPr>
                <w:sz w:val="22"/>
                <w:szCs w:val="22"/>
              </w:rPr>
              <w:t>100</w:t>
            </w:r>
          </w:p>
        </w:tc>
        <w:tc>
          <w:tcPr>
            <w:tcW w:w="1007" w:type="dxa"/>
          </w:tcPr>
          <w:p w14:paraId="49CAF815" w14:textId="25D07A3B" w:rsidR="001A2616" w:rsidRPr="003322A4" w:rsidRDefault="001A2616" w:rsidP="001A2616">
            <w:pPr>
              <w:spacing w:after="0" w:line="240" w:lineRule="auto"/>
              <w:rPr>
                <w:sz w:val="22"/>
                <w:szCs w:val="22"/>
              </w:rPr>
            </w:pPr>
            <w:r>
              <w:rPr>
                <w:sz w:val="22"/>
                <w:szCs w:val="22"/>
              </w:rPr>
              <w:t>100</w:t>
            </w:r>
          </w:p>
        </w:tc>
        <w:tc>
          <w:tcPr>
            <w:tcW w:w="1092" w:type="dxa"/>
          </w:tcPr>
          <w:p w14:paraId="0A9C1466" w14:textId="49EE0140" w:rsidR="001A2616" w:rsidRPr="003322A4" w:rsidRDefault="001A2616" w:rsidP="001A2616">
            <w:pPr>
              <w:spacing w:after="0" w:line="240" w:lineRule="auto"/>
              <w:rPr>
                <w:sz w:val="22"/>
                <w:szCs w:val="22"/>
              </w:rPr>
            </w:pPr>
            <w:r>
              <w:rPr>
                <w:sz w:val="22"/>
                <w:szCs w:val="22"/>
              </w:rPr>
              <w:t>100</w:t>
            </w:r>
          </w:p>
        </w:tc>
        <w:tc>
          <w:tcPr>
            <w:tcW w:w="1870" w:type="dxa"/>
          </w:tcPr>
          <w:p w14:paraId="20C74D92" w14:textId="4AB2C998" w:rsidR="001A2616" w:rsidRPr="003322A4" w:rsidRDefault="001A2616" w:rsidP="001A2616">
            <w:pPr>
              <w:spacing w:after="0" w:line="240" w:lineRule="auto"/>
              <w:rPr>
                <w:sz w:val="22"/>
                <w:szCs w:val="22"/>
              </w:rPr>
            </w:pPr>
            <w:r>
              <w:rPr>
                <w:sz w:val="22"/>
                <w:szCs w:val="22"/>
              </w:rPr>
              <w:t>100</w:t>
            </w:r>
          </w:p>
        </w:tc>
      </w:tr>
    </w:tbl>
    <w:p w14:paraId="2B0A6D8E" w14:textId="42305D1A" w:rsidR="00626AA9" w:rsidRDefault="00626AA9" w:rsidP="00626AA9">
      <w:pPr>
        <w:rPr>
          <w:b/>
          <w:sz w:val="28"/>
        </w:rPr>
      </w:pPr>
    </w:p>
    <w:p w14:paraId="23C85757" w14:textId="77777777" w:rsidR="0050231F" w:rsidRPr="00626AA9" w:rsidRDefault="0050231F" w:rsidP="00C6539D">
      <w:pPr>
        <w:spacing w:after="0"/>
        <w:rPr>
          <w:b/>
          <w:sz w:val="28"/>
        </w:rPr>
      </w:pPr>
      <w:r w:rsidRPr="00626AA9">
        <w:rPr>
          <w:b/>
          <w:sz w:val="28"/>
        </w:rPr>
        <w:t>E</w:t>
      </w:r>
      <w:commentRangeStart w:id="66"/>
      <w:r w:rsidRPr="00626AA9">
        <w:rPr>
          <w:b/>
          <w:sz w:val="28"/>
        </w:rPr>
        <w:t>ylemler</w:t>
      </w:r>
      <w:commentRangeEnd w:id="66"/>
      <w:r w:rsidRPr="00626AA9">
        <w:rPr>
          <w:rStyle w:val="AklamaBavurusu"/>
          <w:lang w:val="x-none" w:eastAsia="x-none"/>
        </w:rPr>
        <w:commentReference w:id="66"/>
      </w:r>
    </w:p>
    <w:p w14:paraId="547083DD" w14:textId="77777777" w:rsidR="0050231F" w:rsidRDefault="0050231F" w:rsidP="00626AA9">
      <w:pPr>
        <w:rPr>
          <w:b/>
          <w:sz w:val="28"/>
        </w:rPr>
      </w:pPr>
    </w:p>
    <w:tbl>
      <w:tblPr>
        <w:tblpPr w:leftFromText="141" w:rightFromText="141" w:vertAnchor="text" w:horzAnchor="margin" w:tblpXSpec="center" w:tblpY="816"/>
        <w:tblW w:w="4938" w:type="pct"/>
        <w:tblLayout w:type="fixed"/>
        <w:tblCellMar>
          <w:left w:w="70" w:type="dxa"/>
          <w:right w:w="70" w:type="dxa"/>
        </w:tblCellMar>
        <w:tblLook w:val="04A0" w:firstRow="1" w:lastRow="0" w:firstColumn="1" w:lastColumn="0" w:noHBand="0" w:noVBand="1"/>
      </w:tblPr>
      <w:tblGrid>
        <w:gridCol w:w="807"/>
        <w:gridCol w:w="7555"/>
        <w:gridCol w:w="4292"/>
        <w:gridCol w:w="1874"/>
      </w:tblGrid>
      <w:tr w:rsidR="00626AA9" w:rsidRPr="00A47F2F" w14:paraId="5F5D03C6" w14:textId="77777777" w:rsidTr="00626AA9">
        <w:trPr>
          <w:trHeight w:val="441"/>
          <w:tblHeader/>
        </w:trPr>
        <w:tc>
          <w:tcPr>
            <w:tcW w:w="27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949E13" w14:textId="77777777" w:rsidR="00626AA9" w:rsidRPr="00A47F2F" w:rsidRDefault="00626AA9" w:rsidP="00626AA9">
            <w:pPr>
              <w:jc w:val="center"/>
              <w:rPr>
                <w:b/>
                <w:bCs/>
                <w:color w:val="000000"/>
              </w:rPr>
            </w:pPr>
            <w:r>
              <w:rPr>
                <w:b/>
                <w:bCs/>
                <w:color w:val="000000"/>
              </w:rPr>
              <w:t>No</w:t>
            </w:r>
          </w:p>
        </w:tc>
        <w:tc>
          <w:tcPr>
            <w:tcW w:w="2600" w:type="pct"/>
            <w:tcBorders>
              <w:top w:val="single" w:sz="8" w:space="0" w:color="auto"/>
              <w:left w:val="nil"/>
              <w:bottom w:val="single" w:sz="8" w:space="0" w:color="auto"/>
              <w:right w:val="single" w:sz="8" w:space="0" w:color="auto"/>
            </w:tcBorders>
            <w:shd w:val="clear" w:color="auto" w:fill="auto"/>
            <w:noWrap/>
            <w:vAlign w:val="center"/>
            <w:hideMark/>
          </w:tcPr>
          <w:p w14:paraId="1D81233C" w14:textId="77777777" w:rsidR="00626AA9" w:rsidRPr="00A47F2F" w:rsidRDefault="00626AA9" w:rsidP="00626AA9">
            <w:pPr>
              <w:jc w:val="center"/>
              <w:rPr>
                <w:b/>
                <w:bCs/>
                <w:color w:val="000000"/>
              </w:rPr>
            </w:pPr>
            <w:r>
              <w:rPr>
                <w:b/>
                <w:bCs/>
                <w:color w:val="000000"/>
              </w:rPr>
              <w:t>Eylem İfadesi</w:t>
            </w:r>
          </w:p>
        </w:tc>
        <w:tc>
          <w:tcPr>
            <w:tcW w:w="1477" w:type="pct"/>
            <w:tcBorders>
              <w:top w:val="single" w:sz="8" w:space="0" w:color="auto"/>
              <w:left w:val="nil"/>
              <w:bottom w:val="single" w:sz="8" w:space="0" w:color="auto"/>
              <w:right w:val="single" w:sz="8" w:space="0" w:color="auto"/>
            </w:tcBorders>
            <w:shd w:val="clear" w:color="auto" w:fill="auto"/>
            <w:vAlign w:val="center"/>
          </w:tcPr>
          <w:p w14:paraId="7E317096" w14:textId="77777777" w:rsidR="00626AA9" w:rsidRPr="00A47F2F" w:rsidRDefault="00626AA9" w:rsidP="00626AA9">
            <w:pPr>
              <w:jc w:val="center"/>
              <w:rPr>
                <w:b/>
                <w:bCs/>
                <w:color w:val="000000"/>
              </w:rPr>
            </w:pPr>
            <w:r>
              <w:rPr>
                <w:b/>
                <w:bCs/>
                <w:color w:val="000000"/>
              </w:rPr>
              <w:t>Eylem Sorumlusu</w:t>
            </w:r>
          </w:p>
        </w:tc>
        <w:tc>
          <w:tcPr>
            <w:tcW w:w="645" w:type="pct"/>
            <w:tcBorders>
              <w:top w:val="single" w:sz="8" w:space="0" w:color="auto"/>
              <w:left w:val="nil"/>
              <w:bottom w:val="single" w:sz="8" w:space="0" w:color="auto"/>
              <w:right w:val="single" w:sz="8" w:space="0" w:color="auto"/>
            </w:tcBorders>
            <w:shd w:val="clear" w:color="auto" w:fill="auto"/>
            <w:vAlign w:val="center"/>
          </w:tcPr>
          <w:p w14:paraId="49B928BF" w14:textId="77777777" w:rsidR="00626AA9" w:rsidRPr="00A47F2F" w:rsidRDefault="00626AA9" w:rsidP="00626AA9">
            <w:pPr>
              <w:jc w:val="center"/>
              <w:rPr>
                <w:b/>
                <w:bCs/>
                <w:color w:val="000000"/>
              </w:rPr>
            </w:pPr>
            <w:r>
              <w:rPr>
                <w:b/>
                <w:bCs/>
                <w:color w:val="000000"/>
              </w:rPr>
              <w:t>Eylem Tarihi</w:t>
            </w:r>
          </w:p>
        </w:tc>
      </w:tr>
      <w:tr w:rsidR="00626AA9" w:rsidRPr="00A47F2F" w14:paraId="205D9285" w14:textId="77777777" w:rsidTr="00626AA9">
        <w:trPr>
          <w:trHeight w:val="567"/>
        </w:trPr>
        <w:tc>
          <w:tcPr>
            <w:tcW w:w="278" w:type="pct"/>
            <w:tcBorders>
              <w:top w:val="nil"/>
              <w:left w:val="single" w:sz="8" w:space="0" w:color="auto"/>
              <w:bottom w:val="single" w:sz="8" w:space="0" w:color="auto"/>
              <w:right w:val="single" w:sz="8" w:space="0" w:color="auto"/>
            </w:tcBorders>
            <w:shd w:val="clear" w:color="auto" w:fill="auto"/>
            <w:noWrap/>
            <w:vAlign w:val="center"/>
            <w:hideMark/>
          </w:tcPr>
          <w:p w14:paraId="0E669B59" w14:textId="77777777" w:rsidR="00626AA9" w:rsidRPr="00A47F2F" w:rsidRDefault="00626AA9" w:rsidP="00626AA9">
            <w:pPr>
              <w:jc w:val="center"/>
              <w:rPr>
                <w:b/>
                <w:bCs/>
                <w:color w:val="000000"/>
              </w:rPr>
            </w:pPr>
            <w:r w:rsidRPr="00A47F2F">
              <w:rPr>
                <w:b/>
                <w:bCs/>
                <w:color w:val="000000"/>
              </w:rPr>
              <w:t>1</w:t>
            </w:r>
            <w:r>
              <w:rPr>
                <w:b/>
                <w:bCs/>
                <w:color w:val="000000"/>
              </w:rPr>
              <w:t>.1.1.</w:t>
            </w:r>
          </w:p>
        </w:tc>
        <w:tc>
          <w:tcPr>
            <w:tcW w:w="2600" w:type="pct"/>
            <w:tcBorders>
              <w:top w:val="nil"/>
              <w:left w:val="nil"/>
              <w:bottom w:val="single" w:sz="8" w:space="0" w:color="auto"/>
              <w:right w:val="single" w:sz="8" w:space="0" w:color="auto"/>
            </w:tcBorders>
            <w:shd w:val="clear" w:color="auto" w:fill="auto"/>
            <w:vAlign w:val="center"/>
          </w:tcPr>
          <w:p w14:paraId="116265B3" w14:textId="77777777" w:rsidR="00626AA9" w:rsidRPr="00A47F2F" w:rsidRDefault="00626AA9" w:rsidP="00626AA9">
            <w:pPr>
              <w:rPr>
                <w:color w:val="000000"/>
              </w:rPr>
            </w:pPr>
            <w:r>
              <w:rPr>
                <w:color w:val="000000"/>
              </w:rPr>
              <w:t>Kayıt bölgesinde yer alan öğrencilerin tespiti çalışması yapılacaktır.</w:t>
            </w:r>
          </w:p>
        </w:tc>
        <w:tc>
          <w:tcPr>
            <w:tcW w:w="1477" w:type="pct"/>
            <w:tcBorders>
              <w:top w:val="nil"/>
              <w:left w:val="nil"/>
              <w:bottom w:val="single" w:sz="8" w:space="0" w:color="auto"/>
              <w:right w:val="single" w:sz="8" w:space="0" w:color="auto"/>
            </w:tcBorders>
            <w:shd w:val="clear" w:color="auto" w:fill="auto"/>
            <w:vAlign w:val="center"/>
          </w:tcPr>
          <w:p w14:paraId="06E438A1" w14:textId="77777777" w:rsidR="00626AA9" w:rsidRPr="00A47F2F" w:rsidRDefault="00626AA9" w:rsidP="00626AA9">
            <w:pPr>
              <w:jc w:val="both"/>
              <w:rPr>
                <w:color w:val="000000"/>
              </w:rPr>
            </w:pPr>
            <w:r>
              <w:rPr>
                <w:color w:val="000000"/>
              </w:rPr>
              <w:t>Okul İdaresi</w:t>
            </w:r>
          </w:p>
        </w:tc>
        <w:tc>
          <w:tcPr>
            <w:tcW w:w="645" w:type="pct"/>
            <w:tcBorders>
              <w:top w:val="nil"/>
              <w:left w:val="nil"/>
              <w:bottom w:val="single" w:sz="8" w:space="0" w:color="auto"/>
              <w:right w:val="single" w:sz="8" w:space="0" w:color="auto"/>
            </w:tcBorders>
            <w:shd w:val="clear" w:color="auto" w:fill="auto"/>
            <w:vAlign w:val="center"/>
          </w:tcPr>
          <w:p w14:paraId="7C5D3F98" w14:textId="77777777" w:rsidR="00626AA9" w:rsidRPr="00A47F2F" w:rsidRDefault="00626AA9" w:rsidP="00626AA9">
            <w:pPr>
              <w:jc w:val="both"/>
              <w:rPr>
                <w:color w:val="000000"/>
              </w:rPr>
            </w:pPr>
            <w:r>
              <w:rPr>
                <w:color w:val="000000"/>
              </w:rPr>
              <w:t>01 Eylül-20 Eylül</w:t>
            </w:r>
          </w:p>
        </w:tc>
      </w:tr>
      <w:tr w:rsidR="00626AA9" w:rsidRPr="00A47F2F" w14:paraId="2734ABD6" w14:textId="77777777" w:rsidTr="00626AA9">
        <w:trPr>
          <w:trHeight w:val="567"/>
        </w:trPr>
        <w:tc>
          <w:tcPr>
            <w:tcW w:w="278" w:type="pct"/>
            <w:tcBorders>
              <w:top w:val="nil"/>
              <w:left w:val="single" w:sz="8" w:space="0" w:color="auto"/>
              <w:bottom w:val="single" w:sz="8" w:space="0" w:color="auto"/>
              <w:right w:val="single" w:sz="8" w:space="0" w:color="auto"/>
            </w:tcBorders>
            <w:shd w:val="clear" w:color="auto" w:fill="auto"/>
            <w:noWrap/>
            <w:vAlign w:val="center"/>
          </w:tcPr>
          <w:p w14:paraId="40CACC29" w14:textId="47C88A64" w:rsidR="00626AA9" w:rsidRPr="00A47F2F" w:rsidRDefault="00626AA9" w:rsidP="00626AA9">
            <w:pPr>
              <w:jc w:val="center"/>
              <w:rPr>
                <w:b/>
                <w:bCs/>
                <w:color w:val="000000"/>
              </w:rPr>
            </w:pPr>
            <w:r w:rsidRPr="00A47F2F">
              <w:rPr>
                <w:b/>
                <w:bCs/>
                <w:color w:val="000000"/>
              </w:rPr>
              <w:t>1</w:t>
            </w:r>
            <w:r>
              <w:rPr>
                <w:b/>
                <w:bCs/>
                <w:color w:val="000000"/>
              </w:rPr>
              <w:t>.1.</w:t>
            </w:r>
            <w:r w:rsidR="00503123">
              <w:rPr>
                <w:b/>
                <w:bCs/>
                <w:color w:val="000000"/>
              </w:rPr>
              <w:t>2</w:t>
            </w:r>
          </w:p>
        </w:tc>
        <w:tc>
          <w:tcPr>
            <w:tcW w:w="2600" w:type="pct"/>
            <w:tcBorders>
              <w:top w:val="nil"/>
              <w:left w:val="nil"/>
              <w:bottom w:val="single" w:sz="8" w:space="0" w:color="auto"/>
              <w:right w:val="single" w:sz="8" w:space="0" w:color="auto"/>
            </w:tcBorders>
            <w:shd w:val="clear" w:color="auto" w:fill="auto"/>
            <w:vAlign w:val="center"/>
          </w:tcPr>
          <w:p w14:paraId="3F07248D" w14:textId="77777777" w:rsidR="00626AA9" w:rsidRPr="00A47F2F" w:rsidRDefault="00626AA9" w:rsidP="00626AA9">
            <w:pPr>
              <w:rPr>
                <w:highlight w:val="green"/>
              </w:rPr>
            </w:pPr>
            <w:r w:rsidRPr="00BD2430">
              <w:t>Yeni kayıtla okulumuza gelen öğrencilere yönelik uyum programları yapılacaktır.</w:t>
            </w:r>
          </w:p>
        </w:tc>
        <w:tc>
          <w:tcPr>
            <w:tcW w:w="1477" w:type="pct"/>
            <w:tcBorders>
              <w:top w:val="nil"/>
              <w:left w:val="nil"/>
              <w:bottom w:val="single" w:sz="8" w:space="0" w:color="auto"/>
              <w:right w:val="single" w:sz="8" w:space="0" w:color="auto"/>
            </w:tcBorders>
            <w:shd w:val="clear" w:color="auto" w:fill="auto"/>
            <w:vAlign w:val="center"/>
          </w:tcPr>
          <w:p w14:paraId="1011FF08" w14:textId="77777777" w:rsidR="00626AA9" w:rsidRPr="00A47F2F" w:rsidRDefault="00626AA9" w:rsidP="00626AA9">
            <w:pPr>
              <w:jc w:val="both"/>
              <w:rPr>
                <w:color w:val="000000"/>
              </w:rPr>
            </w:pPr>
            <w:r>
              <w:rPr>
                <w:color w:val="000000"/>
              </w:rPr>
              <w:t>Okul Uyum Komisyonu</w:t>
            </w:r>
          </w:p>
        </w:tc>
        <w:tc>
          <w:tcPr>
            <w:tcW w:w="645" w:type="pct"/>
            <w:tcBorders>
              <w:top w:val="nil"/>
              <w:left w:val="nil"/>
              <w:bottom w:val="single" w:sz="8" w:space="0" w:color="auto"/>
              <w:right w:val="single" w:sz="8" w:space="0" w:color="auto"/>
            </w:tcBorders>
            <w:shd w:val="clear" w:color="auto" w:fill="auto"/>
            <w:vAlign w:val="center"/>
          </w:tcPr>
          <w:p w14:paraId="1D71862A" w14:textId="77777777" w:rsidR="00626AA9" w:rsidRPr="00A47F2F" w:rsidRDefault="00626AA9" w:rsidP="00626AA9">
            <w:pPr>
              <w:jc w:val="both"/>
              <w:rPr>
                <w:color w:val="000000"/>
              </w:rPr>
            </w:pPr>
            <w:r>
              <w:rPr>
                <w:color w:val="000000"/>
              </w:rPr>
              <w:t>01 Eylül – 10 Eylül</w:t>
            </w:r>
          </w:p>
        </w:tc>
      </w:tr>
    </w:tbl>
    <w:p w14:paraId="2C23DFA1" w14:textId="32445A22" w:rsidR="00E71AF0" w:rsidRPr="00E71AF0" w:rsidRDefault="00E71AF0" w:rsidP="002B6FDB"/>
    <w:p w14:paraId="520673B0" w14:textId="77777777" w:rsidR="00DF35C9" w:rsidRPr="002B6FDB" w:rsidRDefault="003072A7" w:rsidP="002B6FDB">
      <w:pPr>
        <w:pStyle w:val="Balk2"/>
      </w:pPr>
      <w:bookmarkStart w:id="67" w:name="_Toc529519464"/>
      <w:bookmarkStart w:id="68" w:name="_Toc531097545"/>
      <w:bookmarkStart w:id="69" w:name="_Toc28258188"/>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7"/>
      <w:bookmarkEnd w:id="68"/>
      <w:bookmarkEnd w:id="69"/>
    </w:p>
    <w:p w14:paraId="5C910E90"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B563000" w14:textId="7044BA1D" w:rsidR="00E06221" w:rsidRDefault="00756936" w:rsidP="00C6539D">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447C5CCC" w14:textId="77777777" w:rsidR="00E06221" w:rsidRPr="006365AD" w:rsidRDefault="00E06221" w:rsidP="00E06221">
      <w:pPr>
        <w:rPr>
          <w:b/>
          <w:bCs/>
        </w:rPr>
      </w:pPr>
      <w:r w:rsidRPr="006365AD">
        <w:rPr>
          <w:b/>
          <w:bCs/>
        </w:rPr>
        <w:t>An</w:t>
      </w:r>
      <w:r>
        <w:rPr>
          <w:b/>
          <w:bCs/>
        </w:rPr>
        <w:t>aokulu/Okul Öncesi Eğitim Kurumları İçin</w:t>
      </w:r>
    </w:p>
    <w:p w14:paraId="7200CE0E" w14:textId="77777777" w:rsidR="00E06221" w:rsidRDefault="00E06221" w:rsidP="00E06221">
      <w:r w:rsidRPr="00E06221">
        <w:rPr>
          <w:b/>
        </w:rPr>
        <w:t>Stratejik Amaç 2:</w:t>
      </w:r>
      <w:r>
        <w:t xml:space="preserve"> Çocukların bedensel, zihinsel, dilsel ve duygusal olarak çok boyutlu gelişimlerini desteklemek ve yaşam boyu iyi olma hâline katkı sağlamak amacıyla eğitim ve öğretimin niteliği yükseltilecektir</w:t>
      </w:r>
      <w:r w:rsidRPr="00DA28D6">
        <w:t>.</w:t>
      </w:r>
    </w:p>
    <w:p w14:paraId="23EDE806" w14:textId="77777777" w:rsidR="00324C6D" w:rsidRDefault="00E06221" w:rsidP="00E06221">
      <w:r w:rsidRPr="00E06221">
        <w:rPr>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p>
    <w:p w14:paraId="78EAE83F" w14:textId="77777777" w:rsidR="003A0F03" w:rsidRDefault="003A0F03" w:rsidP="00E06221">
      <w:r w:rsidRPr="00913418">
        <w:t>(</w:t>
      </w:r>
      <w:r w:rsidR="006D1645" w:rsidRPr="00913418">
        <w:t>Öğrenci kazanımlarının takibi, değerler eğitimi, sosyal, kültürel ve sportif alanlarda yapılan faaliyetler (geziler, tiyatro v.b.), sağlıklı ve dengeli beslenme, çevre bilincinin artırılması çerçevesinde yapılan etkinlikler sayısı (atık toplama, su günü, tuz tüketimi, atık materyal sergisi v.b.), aile katılımı, zararlı alışkanlık, şiddet eğilimi vb. olumsuz davranış takibi gibi hususlarda göstergeler…)</w:t>
      </w:r>
    </w:p>
    <w:p w14:paraId="3B65284F" w14:textId="52713C9C" w:rsidR="007C1C88" w:rsidRDefault="007C1C88" w:rsidP="00324C6D">
      <w:pPr>
        <w:rPr>
          <w:b/>
          <w:sz w:val="28"/>
        </w:rPr>
      </w:pPr>
    </w:p>
    <w:p w14:paraId="32C83578" w14:textId="77777777" w:rsidR="00324C6D" w:rsidRPr="002B6FDB" w:rsidRDefault="00324C6D" w:rsidP="00324C6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24C6D" w:rsidRPr="00A47F2F" w14:paraId="70AFE763" w14:textId="77777777" w:rsidTr="008C6F67">
        <w:trPr>
          <w:trHeight w:val="421"/>
        </w:trPr>
        <w:tc>
          <w:tcPr>
            <w:tcW w:w="1757" w:type="dxa"/>
            <w:vMerge w:val="restart"/>
            <w:shd w:val="clear" w:color="auto" w:fill="auto"/>
            <w:noWrap/>
            <w:vAlign w:val="center"/>
            <w:hideMark/>
          </w:tcPr>
          <w:p w14:paraId="45B7FD1B" w14:textId="77777777" w:rsidR="00324C6D" w:rsidRPr="003322A4" w:rsidRDefault="00324C6D"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E75DDB5"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PERFORMANS</w:t>
            </w:r>
          </w:p>
          <w:p w14:paraId="4AC74DFB"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B077F3B"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9A8ED99" w14:textId="77777777" w:rsidR="00324C6D" w:rsidRPr="003322A4" w:rsidRDefault="00324C6D" w:rsidP="008C6F67">
            <w:pPr>
              <w:spacing w:after="0" w:line="240" w:lineRule="auto"/>
              <w:rPr>
                <w:b/>
                <w:bCs/>
                <w:color w:val="000000"/>
                <w:sz w:val="22"/>
                <w:szCs w:val="22"/>
              </w:rPr>
            </w:pPr>
            <w:r w:rsidRPr="003322A4">
              <w:rPr>
                <w:b/>
                <w:bCs/>
                <w:color w:val="000000"/>
                <w:sz w:val="22"/>
                <w:szCs w:val="22"/>
              </w:rPr>
              <w:t>HEDEF</w:t>
            </w:r>
          </w:p>
        </w:tc>
      </w:tr>
      <w:tr w:rsidR="00324C6D" w:rsidRPr="00A47F2F" w14:paraId="74D1BE5C" w14:textId="77777777" w:rsidTr="008C6F67">
        <w:trPr>
          <w:gridAfter w:val="1"/>
          <w:wAfter w:w="15" w:type="dxa"/>
          <w:trHeight w:val="309"/>
        </w:trPr>
        <w:tc>
          <w:tcPr>
            <w:tcW w:w="1757" w:type="dxa"/>
            <w:vMerge/>
            <w:shd w:val="clear" w:color="auto" w:fill="auto"/>
            <w:vAlign w:val="center"/>
            <w:hideMark/>
          </w:tcPr>
          <w:p w14:paraId="274CB4E1" w14:textId="77777777" w:rsidR="00324C6D" w:rsidRPr="003322A4" w:rsidRDefault="00324C6D" w:rsidP="008C6F67">
            <w:pPr>
              <w:spacing w:after="0" w:line="240" w:lineRule="auto"/>
              <w:rPr>
                <w:b/>
                <w:bCs/>
                <w:sz w:val="22"/>
                <w:szCs w:val="22"/>
              </w:rPr>
            </w:pPr>
          </w:p>
        </w:tc>
        <w:tc>
          <w:tcPr>
            <w:tcW w:w="5042" w:type="dxa"/>
            <w:vMerge/>
            <w:shd w:val="clear" w:color="auto" w:fill="auto"/>
            <w:vAlign w:val="center"/>
            <w:hideMark/>
          </w:tcPr>
          <w:p w14:paraId="44C3F594" w14:textId="77777777" w:rsidR="00324C6D" w:rsidRPr="003322A4" w:rsidRDefault="00324C6D" w:rsidP="008C6F67">
            <w:pPr>
              <w:spacing w:after="0" w:line="240" w:lineRule="auto"/>
              <w:rPr>
                <w:b/>
                <w:bCs/>
                <w:sz w:val="22"/>
                <w:szCs w:val="22"/>
              </w:rPr>
            </w:pPr>
          </w:p>
        </w:tc>
        <w:tc>
          <w:tcPr>
            <w:tcW w:w="957" w:type="dxa"/>
            <w:shd w:val="clear" w:color="auto" w:fill="auto"/>
            <w:noWrap/>
            <w:vAlign w:val="center"/>
            <w:hideMark/>
          </w:tcPr>
          <w:p w14:paraId="2CB10070" w14:textId="77777777" w:rsidR="00324C6D" w:rsidRPr="003322A4" w:rsidRDefault="00324C6D"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D6AA214" w14:textId="77777777" w:rsidR="00324C6D" w:rsidRPr="003322A4" w:rsidRDefault="00324C6D" w:rsidP="008C6F67">
            <w:pPr>
              <w:spacing w:after="0" w:line="240" w:lineRule="auto"/>
              <w:rPr>
                <w:b/>
                <w:bCs/>
                <w:sz w:val="22"/>
                <w:szCs w:val="22"/>
              </w:rPr>
            </w:pPr>
            <w:r w:rsidRPr="003322A4">
              <w:rPr>
                <w:b/>
                <w:bCs/>
                <w:sz w:val="22"/>
                <w:szCs w:val="22"/>
              </w:rPr>
              <w:t>2019</w:t>
            </w:r>
          </w:p>
        </w:tc>
        <w:tc>
          <w:tcPr>
            <w:tcW w:w="1041" w:type="dxa"/>
            <w:vAlign w:val="center"/>
          </w:tcPr>
          <w:p w14:paraId="1ED8A77E" w14:textId="77777777" w:rsidR="00324C6D" w:rsidRPr="003322A4" w:rsidRDefault="00324C6D" w:rsidP="008C6F67">
            <w:pPr>
              <w:spacing w:after="0" w:line="240" w:lineRule="auto"/>
              <w:rPr>
                <w:b/>
                <w:bCs/>
                <w:sz w:val="22"/>
                <w:szCs w:val="22"/>
              </w:rPr>
            </w:pPr>
            <w:r w:rsidRPr="003322A4">
              <w:rPr>
                <w:b/>
                <w:bCs/>
                <w:sz w:val="22"/>
                <w:szCs w:val="22"/>
              </w:rPr>
              <w:t>2020</w:t>
            </w:r>
          </w:p>
        </w:tc>
        <w:tc>
          <w:tcPr>
            <w:tcW w:w="1007" w:type="dxa"/>
            <w:vAlign w:val="center"/>
          </w:tcPr>
          <w:p w14:paraId="789E5886" w14:textId="77777777" w:rsidR="00324C6D" w:rsidRPr="003322A4" w:rsidRDefault="00324C6D" w:rsidP="008C6F67">
            <w:pPr>
              <w:spacing w:after="0" w:line="240" w:lineRule="auto"/>
              <w:rPr>
                <w:b/>
                <w:bCs/>
                <w:sz w:val="22"/>
                <w:szCs w:val="22"/>
              </w:rPr>
            </w:pPr>
            <w:r w:rsidRPr="003322A4">
              <w:rPr>
                <w:b/>
                <w:bCs/>
                <w:sz w:val="22"/>
                <w:szCs w:val="22"/>
              </w:rPr>
              <w:t>2021</w:t>
            </w:r>
          </w:p>
        </w:tc>
        <w:tc>
          <w:tcPr>
            <w:tcW w:w="1092" w:type="dxa"/>
            <w:vAlign w:val="center"/>
          </w:tcPr>
          <w:p w14:paraId="6DB6FF05" w14:textId="77777777" w:rsidR="00324C6D" w:rsidRPr="003322A4" w:rsidRDefault="00324C6D" w:rsidP="008C6F67">
            <w:pPr>
              <w:spacing w:after="0" w:line="240" w:lineRule="auto"/>
              <w:rPr>
                <w:b/>
                <w:bCs/>
                <w:sz w:val="22"/>
                <w:szCs w:val="22"/>
              </w:rPr>
            </w:pPr>
            <w:r w:rsidRPr="003322A4">
              <w:rPr>
                <w:b/>
                <w:bCs/>
                <w:sz w:val="22"/>
                <w:szCs w:val="22"/>
              </w:rPr>
              <w:t>2022</w:t>
            </w:r>
          </w:p>
        </w:tc>
        <w:tc>
          <w:tcPr>
            <w:tcW w:w="1005" w:type="dxa"/>
            <w:vAlign w:val="center"/>
          </w:tcPr>
          <w:p w14:paraId="206243DA" w14:textId="77777777" w:rsidR="00324C6D" w:rsidRPr="003322A4" w:rsidRDefault="00324C6D" w:rsidP="008C6F67">
            <w:pPr>
              <w:spacing w:after="0" w:line="240" w:lineRule="auto"/>
              <w:rPr>
                <w:b/>
                <w:bCs/>
                <w:sz w:val="22"/>
                <w:szCs w:val="22"/>
              </w:rPr>
            </w:pPr>
            <w:r w:rsidRPr="003322A4">
              <w:rPr>
                <w:b/>
                <w:bCs/>
                <w:sz w:val="22"/>
                <w:szCs w:val="22"/>
              </w:rPr>
              <w:t>2023</w:t>
            </w:r>
          </w:p>
        </w:tc>
      </w:tr>
      <w:tr w:rsidR="001A2616" w:rsidRPr="00A47F2F" w14:paraId="6F35F6DD" w14:textId="77777777" w:rsidTr="008C6F67">
        <w:trPr>
          <w:gridAfter w:val="1"/>
          <w:wAfter w:w="15" w:type="dxa"/>
          <w:trHeight w:val="549"/>
        </w:trPr>
        <w:tc>
          <w:tcPr>
            <w:tcW w:w="1757" w:type="dxa"/>
            <w:shd w:val="clear" w:color="auto" w:fill="auto"/>
            <w:vAlign w:val="center"/>
          </w:tcPr>
          <w:p w14:paraId="2D80CA28" w14:textId="77777777" w:rsidR="001A2616" w:rsidRPr="003322A4" w:rsidRDefault="001A2616" w:rsidP="001A2616">
            <w:pPr>
              <w:spacing w:after="0" w:line="240" w:lineRule="auto"/>
              <w:rPr>
                <w:b/>
                <w:bCs/>
                <w:color w:val="FF0000"/>
                <w:sz w:val="22"/>
                <w:szCs w:val="22"/>
              </w:rPr>
            </w:pPr>
            <w:r>
              <w:rPr>
                <w:b/>
                <w:bCs/>
                <w:color w:val="FF0000"/>
                <w:sz w:val="22"/>
                <w:szCs w:val="22"/>
              </w:rPr>
              <w:t>PG.2.1.1</w:t>
            </w:r>
          </w:p>
        </w:tc>
        <w:tc>
          <w:tcPr>
            <w:tcW w:w="5042" w:type="dxa"/>
            <w:shd w:val="clear" w:color="auto" w:fill="auto"/>
            <w:vAlign w:val="center"/>
          </w:tcPr>
          <w:p w14:paraId="40D82863" w14:textId="54CDD0BF" w:rsidR="001A2616" w:rsidRPr="003322A4" w:rsidRDefault="001A2616" w:rsidP="001A2616">
            <w:pPr>
              <w:spacing w:after="0" w:line="240" w:lineRule="auto"/>
              <w:rPr>
                <w:sz w:val="22"/>
                <w:szCs w:val="22"/>
              </w:rPr>
            </w:pPr>
            <w:r w:rsidRPr="00CD30B8">
              <w:rPr>
                <w:rFonts w:ascii="Calibri" w:hAnsi="Calibri" w:cs="Calibri"/>
                <w:color w:val="000000"/>
                <w:sz w:val="28"/>
                <w:szCs w:val="22"/>
              </w:rPr>
              <w:t>Eğitim Öğretim yılı içerisinde Değerler eğitimi kapsamında yapılan çalışmalarına katılan öğrenci oranı</w:t>
            </w:r>
          </w:p>
        </w:tc>
        <w:tc>
          <w:tcPr>
            <w:tcW w:w="957" w:type="dxa"/>
            <w:shd w:val="clear" w:color="auto" w:fill="auto"/>
            <w:noWrap/>
            <w:vAlign w:val="center"/>
          </w:tcPr>
          <w:p w14:paraId="3F923F39" w14:textId="31D5D0F6"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68903EB4" w14:textId="3A6E1CE0" w:rsidR="001A2616" w:rsidRPr="003322A4" w:rsidRDefault="001A2616" w:rsidP="001A2616">
            <w:pPr>
              <w:spacing w:after="0" w:line="240" w:lineRule="auto"/>
              <w:rPr>
                <w:sz w:val="22"/>
                <w:szCs w:val="22"/>
              </w:rPr>
            </w:pPr>
            <w:r>
              <w:rPr>
                <w:sz w:val="22"/>
                <w:szCs w:val="22"/>
              </w:rPr>
              <w:t>100</w:t>
            </w:r>
          </w:p>
        </w:tc>
        <w:tc>
          <w:tcPr>
            <w:tcW w:w="1041" w:type="dxa"/>
          </w:tcPr>
          <w:p w14:paraId="00C266CC" w14:textId="708B6B24" w:rsidR="001A2616" w:rsidRPr="003322A4" w:rsidRDefault="001A2616" w:rsidP="001A2616">
            <w:pPr>
              <w:spacing w:after="0" w:line="240" w:lineRule="auto"/>
              <w:rPr>
                <w:sz w:val="22"/>
                <w:szCs w:val="22"/>
              </w:rPr>
            </w:pPr>
            <w:r>
              <w:rPr>
                <w:sz w:val="22"/>
                <w:szCs w:val="22"/>
              </w:rPr>
              <w:t>100</w:t>
            </w:r>
          </w:p>
        </w:tc>
        <w:tc>
          <w:tcPr>
            <w:tcW w:w="1007" w:type="dxa"/>
          </w:tcPr>
          <w:p w14:paraId="3CEE46B3" w14:textId="37CA40F6" w:rsidR="001A2616" w:rsidRPr="003322A4" w:rsidRDefault="001A2616" w:rsidP="001A2616">
            <w:pPr>
              <w:spacing w:after="0" w:line="240" w:lineRule="auto"/>
              <w:rPr>
                <w:sz w:val="22"/>
                <w:szCs w:val="22"/>
              </w:rPr>
            </w:pPr>
            <w:r>
              <w:rPr>
                <w:sz w:val="22"/>
                <w:szCs w:val="22"/>
              </w:rPr>
              <w:t>100</w:t>
            </w:r>
          </w:p>
        </w:tc>
        <w:tc>
          <w:tcPr>
            <w:tcW w:w="1092" w:type="dxa"/>
          </w:tcPr>
          <w:p w14:paraId="1C1B0969" w14:textId="08B4171C" w:rsidR="001A2616" w:rsidRPr="003322A4" w:rsidRDefault="001A2616" w:rsidP="001A2616">
            <w:pPr>
              <w:spacing w:after="0" w:line="240" w:lineRule="auto"/>
              <w:rPr>
                <w:sz w:val="22"/>
                <w:szCs w:val="22"/>
              </w:rPr>
            </w:pPr>
            <w:r>
              <w:rPr>
                <w:sz w:val="22"/>
                <w:szCs w:val="22"/>
              </w:rPr>
              <w:t>100</w:t>
            </w:r>
          </w:p>
        </w:tc>
        <w:tc>
          <w:tcPr>
            <w:tcW w:w="1005" w:type="dxa"/>
          </w:tcPr>
          <w:p w14:paraId="5444D1EB" w14:textId="6393398D" w:rsidR="001A2616" w:rsidRPr="003322A4" w:rsidRDefault="001A2616" w:rsidP="001A2616">
            <w:pPr>
              <w:spacing w:after="0" w:line="240" w:lineRule="auto"/>
              <w:rPr>
                <w:sz w:val="22"/>
                <w:szCs w:val="22"/>
              </w:rPr>
            </w:pPr>
            <w:r>
              <w:rPr>
                <w:sz w:val="22"/>
                <w:szCs w:val="22"/>
              </w:rPr>
              <w:t>100</w:t>
            </w:r>
          </w:p>
        </w:tc>
      </w:tr>
      <w:tr w:rsidR="001A2616" w:rsidRPr="00A47F2F" w14:paraId="71BA15D2" w14:textId="77777777" w:rsidTr="008C6F67">
        <w:trPr>
          <w:gridAfter w:val="1"/>
          <w:wAfter w:w="15" w:type="dxa"/>
          <w:trHeight w:val="549"/>
        </w:trPr>
        <w:tc>
          <w:tcPr>
            <w:tcW w:w="1757" w:type="dxa"/>
            <w:shd w:val="clear" w:color="auto" w:fill="auto"/>
            <w:vAlign w:val="center"/>
          </w:tcPr>
          <w:p w14:paraId="044C7BF8" w14:textId="77777777" w:rsidR="001A2616" w:rsidRPr="003322A4" w:rsidRDefault="001A2616" w:rsidP="001A2616">
            <w:pPr>
              <w:rPr>
                <w:sz w:val="22"/>
                <w:szCs w:val="22"/>
              </w:rPr>
            </w:pPr>
            <w:r>
              <w:rPr>
                <w:b/>
                <w:bCs/>
                <w:color w:val="FF0000"/>
                <w:sz w:val="22"/>
                <w:szCs w:val="22"/>
              </w:rPr>
              <w:t>PG.2.1.2</w:t>
            </w:r>
          </w:p>
        </w:tc>
        <w:tc>
          <w:tcPr>
            <w:tcW w:w="5042" w:type="dxa"/>
            <w:shd w:val="clear" w:color="auto" w:fill="auto"/>
            <w:vAlign w:val="center"/>
          </w:tcPr>
          <w:p w14:paraId="053C79FE" w14:textId="76CE04E0" w:rsidR="001A2616" w:rsidRPr="003322A4" w:rsidRDefault="001A2616" w:rsidP="001A2616">
            <w:pPr>
              <w:spacing w:after="0" w:line="240" w:lineRule="auto"/>
              <w:rPr>
                <w:sz w:val="22"/>
                <w:szCs w:val="22"/>
              </w:rPr>
            </w:pPr>
            <w:r w:rsidRPr="00CD30B8">
              <w:rPr>
                <w:rFonts w:ascii="Calibri" w:hAnsi="Calibri" w:cs="Calibri"/>
                <w:sz w:val="28"/>
                <w:szCs w:val="22"/>
              </w:rPr>
              <w:t>Sanatsal, bilimsel, kültürel ve sportif faaliyetlere katılan öğrenci oranı</w:t>
            </w:r>
          </w:p>
        </w:tc>
        <w:tc>
          <w:tcPr>
            <w:tcW w:w="957" w:type="dxa"/>
            <w:shd w:val="clear" w:color="auto" w:fill="auto"/>
            <w:noWrap/>
            <w:vAlign w:val="center"/>
          </w:tcPr>
          <w:p w14:paraId="7C20AEC8" w14:textId="3560424E" w:rsidR="001A2616" w:rsidRPr="003322A4" w:rsidRDefault="001A2616" w:rsidP="001A2616">
            <w:pPr>
              <w:spacing w:after="0" w:line="240" w:lineRule="auto"/>
              <w:rPr>
                <w:sz w:val="22"/>
                <w:szCs w:val="22"/>
              </w:rPr>
            </w:pPr>
            <w:r>
              <w:rPr>
                <w:sz w:val="22"/>
                <w:szCs w:val="22"/>
              </w:rPr>
              <w:t>100</w:t>
            </w:r>
          </w:p>
        </w:tc>
        <w:tc>
          <w:tcPr>
            <w:tcW w:w="1092" w:type="dxa"/>
            <w:gridSpan w:val="2"/>
            <w:shd w:val="clear" w:color="auto" w:fill="auto"/>
            <w:noWrap/>
            <w:vAlign w:val="center"/>
          </w:tcPr>
          <w:p w14:paraId="0CDE20A0" w14:textId="0D506C3B" w:rsidR="001A2616" w:rsidRPr="003322A4" w:rsidRDefault="001A2616" w:rsidP="001A2616">
            <w:pPr>
              <w:spacing w:after="0" w:line="240" w:lineRule="auto"/>
              <w:rPr>
                <w:sz w:val="22"/>
                <w:szCs w:val="22"/>
              </w:rPr>
            </w:pPr>
            <w:r>
              <w:rPr>
                <w:sz w:val="22"/>
                <w:szCs w:val="22"/>
              </w:rPr>
              <w:t>100</w:t>
            </w:r>
          </w:p>
        </w:tc>
        <w:tc>
          <w:tcPr>
            <w:tcW w:w="1041" w:type="dxa"/>
          </w:tcPr>
          <w:p w14:paraId="4096583E" w14:textId="7FC95198" w:rsidR="001A2616" w:rsidRPr="003322A4" w:rsidRDefault="001A2616" w:rsidP="001A2616">
            <w:pPr>
              <w:spacing w:after="0" w:line="240" w:lineRule="auto"/>
              <w:rPr>
                <w:sz w:val="22"/>
                <w:szCs w:val="22"/>
              </w:rPr>
            </w:pPr>
            <w:r>
              <w:rPr>
                <w:sz w:val="22"/>
                <w:szCs w:val="22"/>
              </w:rPr>
              <w:t>100</w:t>
            </w:r>
          </w:p>
        </w:tc>
        <w:tc>
          <w:tcPr>
            <w:tcW w:w="1007" w:type="dxa"/>
          </w:tcPr>
          <w:p w14:paraId="62C40C40" w14:textId="11BD8A16" w:rsidR="001A2616" w:rsidRPr="003322A4" w:rsidRDefault="001A2616" w:rsidP="001A2616">
            <w:pPr>
              <w:spacing w:after="0" w:line="240" w:lineRule="auto"/>
              <w:rPr>
                <w:sz w:val="22"/>
                <w:szCs w:val="22"/>
              </w:rPr>
            </w:pPr>
            <w:r>
              <w:rPr>
                <w:sz w:val="22"/>
                <w:szCs w:val="22"/>
              </w:rPr>
              <w:t>100</w:t>
            </w:r>
          </w:p>
        </w:tc>
        <w:tc>
          <w:tcPr>
            <w:tcW w:w="1092" w:type="dxa"/>
          </w:tcPr>
          <w:p w14:paraId="1616E944" w14:textId="205786D8" w:rsidR="001A2616" w:rsidRPr="003322A4" w:rsidRDefault="001A2616" w:rsidP="001A2616">
            <w:pPr>
              <w:spacing w:after="0" w:line="240" w:lineRule="auto"/>
              <w:rPr>
                <w:sz w:val="22"/>
                <w:szCs w:val="22"/>
              </w:rPr>
            </w:pPr>
            <w:r>
              <w:rPr>
                <w:sz w:val="22"/>
                <w:szCs w:val="22"/>
              </w:rPr>
              <w:t>100</w:t>
            </w:r>
          </w:p>
        </w:tc>
        <w:tc>
          <w:tcPr>
            <w:tcW w:w="1005" w:type="dxa"/>
          </w:tcPr>
          <w:p w14:paraId="07FF8C68" w14:textId="0AA047C1" w:rsidR="001A2616" w:rsidRPr="003322A4" w:rsidRDefault="001A2616" w:rsidP="001A2616">
            <w:pPr>
              <w:spacing w:after="0" w:line="240" w:lineRule="auto"/>
              <w:rPr>
                <w:sz w:val="22"/>
                <w:szCs w:val="22"/>
              </w:rPr>
            </w:pPr>
            <w:r>
              <w:rPr>
                <w:sz w:val="22"/>
                <w:szCs w:val="22"/>
              </w:rPr>
              <w:t>100</w:t>
            </w:r>
          </w:p>
        </w:tc>
      </w:tr>
    </w:tbl>
    <w:p w14:paraId="667F49CC" w14:textId="77777777" w:rsidR="0050231F" w:rsidRPr="002B6FDB" w:rsidRDefault="0050231F" w:rsidP="0050231F">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1003"/>
        <w:gridCol w:w="6603"/>
        <w:gridCol w:w="3299"/>
        <w:gridCol w:w="3302"/>
      </w:tblGrid>
      <w:tr w:rsidR="0050231F" w:rsidRPr="00A47F2F" w14:paraId="71BBD3C9" w14:textId="77777777" w:rsidTr="0050231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3F0F25" w14:textId="77777777" w:rsidR="0050231F" w:rsidRPr="00A47F2F" w:rsidRDefault="0050231F" w:rsidP="0050231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A34D7D4" w14:textId="77777777" w:rsidR="0050231F" w:rsidRPr="00A47F2F" w:rsidRDefault="0050231F" w:rsidP="0050231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848D49B" w14:textId="77777777" w:rsidR="0050231F" w:rsidRPr="00A47F2F" w:rsidRDefault="0050231F" w:rsidP="0050231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D110A0F" w14:textId="77777777" w:rsidR="0050231F" w:rsidRPr="00A47F2F" w:rsidRDefault="0050231F" w:rsidP="0050231F">
            <w:pPr>
              <w:spacing w:after="0" w:line="240" w:lineRule="auto"/>
              <w:jc w:val="center"/>
              <w:rPr>
                <w:b/>
                <w:bCs/>
                <w:color w:val="000000"/>
                <w:szCs w:val="24"/>
              </w:rPr>
            </w:pPr>
            <w:r>
              <w:rPr>
                <w:b/>
                <w:bCs/>
                <w:color w:val="000000"/>
                <w:szCs w:val="24"/>
              </w:rPr>
              <w:t>Eylem Tarihi</w:t>
            </w:r>
          </w:p>
        </w:tc>
      </w:tr>
      <w:tr w:rsidR="0050231F" w:rsidRPr="00A47F2F" w14:paraId="19EA7720" w14:textId="77777777" w:rsidTr="0050231F">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DB8CD44" w14:textId="77777777" w:rsidR="0050231F" w:rsidRPr="00A47F2F" w:rsidRDefault="0050231F" w:rsidP="0050231F">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45A77E4C" w14:textId="77777777" w:rsidR="0050231F" w:rsidRPr="00C328B0" w:rsidRDefault="0050231F" w:rsidP="0050231F">
            <w:pPr>
              <w:spacing w:after="0" w:line="240" w:lineRule="auto"/>
              <w:rPr>
                <w:rFonts w:ascii="Calibri" w:hAnsi="Calibri" w:cs="Calibri"/>
                <w:sz w:val="28"/>
              </w:rPr>
            </w:pPr>
            <w:r w:rsidRPr="00C328B0">
              <w:rPr>
                <w:rFonts w:ascii="Calibri" w:hAnsi="Calibri" w:cs="Calibri"/>
                <w:sz w:val="28"/>
              </w:rPr>
              <w:t xml:space="preserve">Her öğrencinin ilgi ve yetenekleri doğrultusunda faaliyetlere katılımı sağlanacaktır. </w:t>
            </w:r>
          </w:p>
        </w:tc>
        <w:tc>
          <w:tcPr>
            <w:tcW w:w="1161" w:type="pct"/>
            <w:tcBorders>
              <w:top w:val="nil"/>
              <w:left w:val="nil"/>
              <w:bottom w:val="single" w:sz="8" w:space="0" w:color="auto"/>
              <w:right w:val="single" w:sz="8" w:space="0" w:color="auto"/>
            </w:tcBorders>
            <w:shd w:val="clear" w:color="auto" w:fill="auto"/>
            <w:vAlign w:val="center"/>
          </w:tcPr>
          <w:p w14:paraId="45A50639" w14:textId="7A58F821" w:rsidR="0050231F" w:rsidRPr="00A47F2F" w:rsidRDefault="0050231F" w:rsidP="0050231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6EC7FA9" w14:textId="0DBBF59D" w:rsidR="0050231F" w:rsidRPr="00A47F2F" w:rsidRDefault="0050231F" w:rsidP="0050231F">
            <w:pPr>
              <w:spacing w:after="0" w:line="240" w:lineRule="auto"/>
              <w:jc w:val="both"/>
              <w:rPr>
                <w:color w:val="000000"/>
                <w:szCs w:val="24"/>
              </w:rPr>
            </w:pPr>
            <w:r>
              <w:rPr>
                <w:color w:val="000000"/>
                <w:szCs w:val="24"/>
              </w:rPr>
              <w:t>Her ay</w:t>
            </w:r>
          </w:p>
        </w:tc>
      </w:tr>
      <w:tr w:rsidR="0050231F" w:rsidRPr="00A47F2F" w14:paraId="68A099B5" w14:textId="77777777" w:rsidTr="0050231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232E45" w14:textId="657F03E9" w:rsidR="0050231F" w:rsidRPr="00A47F2F" w:rsidRDefault="0050231F" w:rsidP="0050231F">
            <w:pPr>
              <w:spacing w:after="0" w:line="240" w:lineRule="auto"/>
              <w:jc w:val="center"/>
              <w:rPr>
                <w:b/>
                <w:bCs/>
                <w:color w:val="000000"/>
                <w:szCs w:val="24"/>
              </w:rPr>
            </w:pPr>
            <w:r>
              <w:rPr>
                <w:b/>
                <w:bCs/>
                <w:color w:val="000000"/>
                <w:szCs w:val="24"/>
              </w:rPr>
              <w:t>2.1.</w:t>
            </w:r>
            <w:r w:rsidR="0050312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FB2D96B" w14:textId="77777777" w:rsidR="0050231F" w:rsidRPr="00C328B0" w:rsidRDefault="0050231F" w:rsidP="0050231F">
            <w:pPr>
              <w:spacing w:after="0" w:line="240" w:lineRule="auto"/>
              <w:rPr>
                <w:rFonts w:ascii="Calibri" w:hAnsi="Calibri" w:cs="Calibri"/>
                <w:sz w:val="28"/>
              </w:rPr>
            </w:pPr>
            <w:r w:rsidRPr="00C328B0">
              <w:rPr>
                <w:rFonts w:ascii="Calibri" w:hAnsi="Calibri" w:cs="Calibri"/>
                <w:sz w:val="28"/>
              </w:rPr>
              <w:t xml:space="preserve">Her ay bilimsel, kültürel, sanatsal ve sportif etkinliklerin her birinden en az bir faaliyet düzenlenecektir. </w:t>
            </w:r>
          </w:p>
        </w:tc>
        <w:tc>
          <w:tcPr>
            <w:tcW w:w="1161" w:type="pct"/>
            <w:tcBorders>
              <w:top w:val="nil"/>
              <w:left w:val="nil"/>
              <w:bottom w:val="single" w:sz="8" w:space="0" w:color="auto"/>
              <w:right w:val="single" w:sz="8" w:space="0" w:color="auto"/>
            </w:tcBorders>
            <w:shd w:val="clear" w:color="auto" w:fill="auto"/>
            <w:vAlign w:val="center"/>
          </w:tcPr>
          <w:p w14:paraId="7B4BBB3A" w14:textId="146CF0FC" w:rsidR="0050231F" w:rsidRPr="00A47F2F" w:rsidRDefault="0050231F" w:rsidP="0050231F">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35AACB6" w14:textId="2272F330" w:rsidR="0050231F" w:rsidRPr="00A47F2F" w:rsidRDefault="0050231F" w:rsidP="0050231F">
            <w:pPr>
              <w:spacing w:after="0" w:line="240" w:lineRule="auto"/>
              <w:jc w:val="both"/>
              <w:rPr>
                <w:color w:val="000000"/>
                <w:szCs w:val="24"/>
              </w:rPr>
            </w:pPr>
            <w:r>
              <w:rPr>
                <w:color w:val="000000"/>
                <w:szCs w:val="24"/>
              </w:rPr>
              <w:t>Her ay</w:t>
            </w:r>
          </w:p>
        </w:tc>
      </w:tr>
    </w:tbl>
    <w:p w14:paraId="3398FADA" w14:textId="57464C08" w:rsidR="00E71AF0" w:rsidRDefault="00E71AF0" w:rsidP="00E06221"/>
    <w:p w14:paraId="128C5011" w14:textId="77777777" w:rsidR="00E06221" w:rsidRDefault="00E06221" w:rsidP="00E06221">
      <w:r w:rsidRPr="00E06221">
        <w:rPr>
          <w:i/>
        </w:rPr>
        <w:t>Stratejik Hedef 2.</w:t>
      </w:r>
      <w:r>
        <w:rPr>
          <w:i/>
        </w:rPr>
        <w:t>2</w:t>
      </w:r>
      <w:r w:rsidRPr="00E06221">
        <w:rPr>
          <w:i/>
        </w:rPr>
        <w:t>:</w:t>
      </w:r>
      <w:r>
        <w:t xml:space="preserve"> Çocukların Türkçeyi doğru ve güzel konuşmaları ve ilk</w:t>
      </w:r>
      <w:r w:rsidR="00E456B7">
        <w:t>okula</w:t>
      </w:r>
      <w:r>
        <w:t xml:space="preserve"> hazırlanmaları sağlanacaktır.</w:t>
      </w:r>
    </w:p>
    <w:p w14:paraId="2BE8599E" w14:textId="15AD6E0F" w:rsidR="00E06221" w:rsidRDefault="00E456B7" w:rsidP="00E06221">
      <w:r w:rsidRPr="00C93790">
        <w:t>(Drama eğitimi,</w:t>
      </w:r>
      <w:r w:rsidR="00C93790">
        <w:t xml:space="preserve"> </w:t>
      </w:r>
      <w:r w:rsidR="00324C6D" w:rsidRPr="00C93790">
        <w:t xml:space="preserve">rol yapma ve oyunlar, </w:t>
      </w:r>
      <w:r w:rsidRPr="00C93790">
        <w:t xml:space="preserve">birlikte yapılan aktivitelerin </w:t>
      </w:r>
      <w:r w:rsidR="00324C6D" w:rsidRPr="00C93790">
        <w:t xml:space="preserve">anlatılması, </w:t>
      </w:r>
      <w:r w:rsidRPr="00C93790">
        <w:t>ilkokula hazırlık çalışmaları vb. konularda göstergeler…)</w:t>
      </w:r>
    </w:p>
    <w:p w14:paraId="0BC2DA25" w14:textId="77777777" w:rsidR="00324C6D" w:rsidRPr="002B6FDB" w:rsidRDefault="00324C6D" w:rsidP="00324C6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24C6D" w:rsidRPr="00A47F2F" w14:paraId="363815E1" w14:textId="77777777" w:rsidTr="008C6F67">
        <w:trPr>
          <w:trHeight w:val="421"/>
        </w:trPr>
        <w:tc>
          <w:tcPr>
            <w:tcW w:w="1757" w:type="dxa"/>
            <w:vMerge w:val="restart"/>
            <w:shd w:val="clear" w:color="auto" w:fill="auto"/>
            <w:noWrap/>
            <w:vAlign w:val="center"/>
            <w:hideMark/>
          </w:tcPr>
          <w:p w14:paraId="4D376574" w14:textId="77777777" w:rsidR="00324C6D" w:rsidRPr="003322A4" w:rsidRDefault="00324C6D"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13BECD4"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PERFORMANS</w:t>
            </w:r>
          </w:p>
          <w:p w14:paraId="52F96B1D"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58F192B" w14:textId="77777777" w:rsidR="00324C6D" w:rsidRPr="003322A4" w:rsidRDefault="00324C6D"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DC55419" w14:textId="77777777" w:rsidR="00324C6D" w:rsidRPr="003322A4" w:rsidRDefault="00324C6D" w:rsidP="008C6F67">
            <w:pPr>
              <w:spacing w:after="0" w:line="240" w:lineRule="auto"/>
              <w:rPr>
                <w:b/>
                <w:bCs/>
                <w:color w:val="000000"/>
                <w:sz w:val="22"/>
                <w:szCs w:val="22"/>
              </w:rPr>
            </w:pPr>
            <w:r w:rsidRPr="003322A4">
              <w:rPr>
                <w:b/>
                <w:bCs/>
                <w:color w:val="000000"/>
                <w:sz w:val="22"/>
                <w:szCs w:val="22"/>
              </w:rPr>
              <w:t>HEDEF</w:t>
            </w:r>
          </w:p>
        </w:tc>
      </w:tr>
      <w:tr w:rsidR="00324C6D" w:rsidRPr="00A47F2F" w14:paraId="4FC33676" w14:textId="77777777" w:rsidTr="008C6F67">
        <w:trPr>
          <w:gridAfter w:val="1"/>
          <w:wAfter w:w="15" w:type="dxa"/>
          <w:trHeight w:val="309"/>
        </w:trPr>
        <w:tc>
          <w:tcPr>
            <w:tcW w:w="1757" w:type="dxa"/>
            <w:vMerge/>
            <w:shd w:val="clear" w:color="auto" w:fill="auto"/>
            <w:vAlign w:val="center"/>
            <w:hideMark/>
          </w:tcPr>
          <w:p w14:paraId="20AC2791" w14:textId="77777777" w:rsidR="00324C6D" w:rsidRPr="003322A4" w:rsidRDefault="00324C6D" w:rsidP="008C6F67">
            <w:pPr>
              <w:spacing w:after="0" w:line="240" w:lineRule="auto"/>
              <w:rPr>
                <w:b/>
                <w:bCs/>
                <w:sz w:val="22"/>
                <w:szCs w:val="22"/>
              </w:rPr>
            </w:pPr>
          </w:p>
        </w:tc>
        <w:tc>
          <w:tcPr>
            <w:tcW w:w="5042" w:type="dxa"/>
            <w:vMerge/>
            <w:shd w:val="clear" w:color="auto" w:fill="auto"/>
            <w:vAlign w:val="center"/>
            <w:hideMark/>
          </w:tcPr>
          <w:p w14:paraId="07769C74" w14:textId="77777777" w:rsidR="00324C6D" w:rsidRPr="003322A4" w:rsidRDefault="00324C6D" w:rsidP="008C6F67">
            <w:pPr>
              <w:spacing w:after="0" w:line="240" w:lineRule="auto"/>
              <w:rPr>
                <w:b/>
                <w:bCs/>
                <w:sz w:val="22"/>
                <w:szCs w:val="22"/>
              </w:rPr>
            </w:pPr>
          </w:p>
        </w:tc>
        <w:tc>
          <w:tcPr>
            <w:tcW w:w="957" w:type="dxa"/>
            <w:shd w:val="clear" w:color="auto" w:fill="auto"/>
            <w:noWrap/>
            <w:vAlign w:val="center"/>
            <w:hideMark/>
          </w:tcPr>
          <w:p w14:paraId="6C5CB926" w14:textId="77777777" w:rsidR="00324C6D" w:rsidRPr="003322A4" w:rsidRDefault="00324C6D"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C37CAAF" w14:textId="77777777" w:rsidR="00324C6D" w:rsidRPr="003322A4" w:rsidRDefault="00324C6D" w:rsidP="008C6F67">
            <w:pPr>
              <w:spacing w:after="0" w:line="240" w:lineRule="auto"/>
              <w:rPr>
                <w:b/>
                <w:bCs/>
                <w:sz w:val="22"/>
                <w:szCs w:val="22"/>
              </w:rPr>
            </w:pPr>
            <w:r w:rsidRPr="003322A4">
              <w:rPr>
                <w:b/>
                <w:bCs/>
                <w:sz w:val="22"/>
                <w:szCs w:val="22"/>
              </w:rPr>
              <w:t>2019</w:t>
            </w:r>
          </w:p>
        </w:tc>
        <w:tc>
          <w:tcPr>
            <w:tcW w:w="1041" w:type="dxa"/>
            <w:vAlign w:val="center"/>
          </w:tcPr>
          <w:p w14:paraId="43677A5C" w14:textId="77777777" w:rsidR="00324C6D" w:rsidRPr="003322A4" w:rsidRDefault="00324C6D" w:rsidP="008C6F67">
            <w:pPr>
              <w:spacing w:after="0" w:line="240" w:lineRule="auto"/>
              <w:rPr>
                <w:b/>
                <w:bCs/>
                <w:sz w:val="22"/>
                <w:szCs w:val="22"/>
              </w:rPr>
            </w:pPr>
            <w:r w:rsidRPr="003322A4">
              <w:rPr>
                <w:b/>
                <w:bCs/>
                <w:sz w:val="22"/>
                <w:szCs w:val="22"/>
              </w:rPr>
              <w:t>2020</w:t>
            </w:r>
          </w:p>
        </w:tc>
        <w:tc>
          <w:tcPr>
            <w:tcW w:w="1007" w:type="dxa"/>
            <w:vAlign w:val="center"/>
          </w:tcPr>
          <w:p w14:paraId="73CDECA4" w14:textId="77777777" w:rsidR="00324C6D" w:rsidRPr="003322A4" w:rsidRDefault="00324C6D" w:rsidP="008C6F67">
            <w:pPr>
              <w:spacing w:after="0" w:line="240" w:lineRule="auto"/>
              <w:rPr>
                <w:b/>
                <w:bCs/>
                <w:sz w:val="22"/>
                <w:szCs w:val="22"/>
              </w:rPr>
            </w:pPr>
            <w:r w:rsidRPr="003322A4">
              <w:rPr>
                <w:b/>
                <w:bCs/>
                <w:sz w:val="22"/>
                <w:szCs w:val="22"/>
              </w:rPr>
              <w:t>2021</w:t>
            </w:r>
          </w:p>
        </w:tc>
        <w:tc>
          <w:tcPr>
            <w:tcW w:w="1092" w:type="dxa"/>
            <w:vAlign w:val="center"/>
          </w:tcPr>
          <w:p w14:paraId="3DFC4BE2" w14:textId="77777777" w:rsidR="00324C6D" w:rsidRPr="003322A4" w:rsidRDefault="00324C6D" w:rsidP="008C6F67">
            <w:pPr>
              <w:spacing w:after="0" w:line="240" w:lineRule="auto"/>
              <w:rPr>
                <w:b/>
                <w:bCs/>
                <w:sz w:val="22"/>
                <w:szCs w:val="22"/>
              </w:rPr>
            </w:pPr>
            <w:r w:rsidRPr="003322A4">
              <w:rPr>
                <w:b/>
                <w:bCs/>
                <w:sz w:val="22"/>
                <w:szCs w:val="22"/>
              </w:rPr>
              <w:t>2022</w:t>
            </w:r>
          </w:p>
        </w:tc>
        <w:tc>
          <w:tcPr>
            <w:tcW w:w="1005" w:type="dxa"/>
            <w:vAlign w:val="center"/>
          </w:tcPr>
          <w:p w14:paraId="12F80422" w14:textId="77777777" w:rsidR="00324C6D" w:rsidRPr="003322A4" w:rsidRDefault="00324C6D" w:rsidP="008C6F67">
            <w:pPr>
              <w:spacing w:after="0" w:line="240" w:lineRule="auto"/>
              <w:rPr>
                <w:b/>
                <w:bCs/>
                <w:sz w:val="22"/>
                <w:szCs w:val="22"/>
              </w:rPr>
            </w:pPr>
            <w:r w:rsidRPr="003322A4">
              <w:rPr>
                <w:b/>
                <w:bCs/>
                <w:sz w:val="22"/>
                <w:szCs w:val="22"/>
              </w:rPr>
              <w:t>2023</w:t>
            </w:r>
          </w:p>
        </w:tc>
      </w:tr>
      <w:tr w:rsidR="00324C6D" w:rsidRPr="00A47F2F" w14:paraId="5D2387C3" w14:textId="77777777" w:rsidTr="008C6F67">
        <w:trPr>
          <w:gridAfter w:val="1"/>
          <w:wAfter w:w="15" w:type="dxa"/>
          <w:trHeight w:val="549"/>
        </w:trPr>
        <w:tc>
          <w:tcPr>
            <w:tcW w:w="1757" w:type="dxa"/>
            <w:shd w:val="clear" w:color="auto" w:fill="auto"/>
            <w:vAlign w:val="center"/>
          </w:tcPr>
          <w:p w14:paraId="0F0D29DB" w14:textId="6E7995BB" w:rsidR="00324C6D" w:rsidRPr="003322A4" w:rsidRDefault="00B359D7" w:rsidP="008C6F67">
            <w:pPr>
              <w:spacing w:after="0" w:line="240" w:lineRule="auto"/>
              <w:rPr>
                <w:b/>
                <w:bCs/>
                <w:color w:val="FF0000"/>
                <w:sz w:val="22"/>
                <w:szCs w:val="22"/>
              </w:rPr>
            </w:pPr>
            <w:r>
              <w:rPr>
                <w:b/>
                <w:bCs/>
                <w:color w:val="FF0000"/>
                <w:sz w:val="22"/>
                <w:szCs w:val="22"/>
              </w:rPr>
              <w:t>PG.2.2</w:t>
            </w:r>
            <w:r w:rsidR="00324C6D">
              <w:rPr>
                <w:b/>
                <w:bCs/>
                <w:color w:val="FF0000"/>
                <w:sz w:val="22"/>
                <w:szCs w:val="22"/>
              </w:rPr>
              <w:t>.1</w:t>
            </w:r>
          </w:p>
        </w:tc>
        <w:tc>
          <w:tcPr>
            <w:tcW w:w="5042" w:type="dxa"/>
            <w:shd w:val="clear" w:color="auto" w:fill="auto"/>
            <w:vAlign w:val="center"/>
          </w:tcPr>
          <w:p w14:paraId="070B79FF" w14:textId="740CBA88" w:rsidR="00324C6D" w:rsidRPr="003322A4" w:rsidRDefault="001A2616" w:rsidP="008C6F67">
            <w:pPr>
              <w:spacing w:after="0" w:line="240" w:lineRule="auto"/>
              <w:rPr>
                <w:sz w:val="22"/>
                <w:szCs w:val="22"/>
              </w:rPr>
            </w:pPr>
            <w:r>
              <w:rPr>
                <w:sz w:val="22"/>
                <w:szCs w:val="22"/>
              </w:rPr>
              <w:t>Sanatsal ve dilsel çalışma oranı</w:t>
            </w:r>
            <w:r w:rsidR="008C291A">
              <w:rPr>
                <w:sz w:val="22"/>
                <w:szCs w:val="22"/>
              </w:rPr>
              <w:t>(%)</w:t>
            </w:r>
          </w:p>
        </w:tc>
        <w:tc>
          <w:tcPr>
            <w:tcW w:w="957" w:type="dxa"/>
            <w:shd w:val="clear" w:color="auto" w:fill="auto"/>
            <w:noWrap/>
            <w:vAlign w:val="center"/>
          </w:tcPr>
          <w:p w14:paraId="5E53F165" w14:textId="0CA53020" w:rsidR="00324C6D" w:rsidRPr="003322A4" w:rsidRDefault="001A2616" w:rsidP="008C6F67">
            <w:pPr>
              <w:spacing w:after="0" w:line="240" w:lineRule="auto"/>
              <w:rPr>
                <w:sz w:val="22"/>
                <w:szCs w:val="22"/>
              </w:rPr>
            </w:pPr>
            <w:r>
              <w:rPr>
                <w:sz w:val="22"/>
                <w:szCs w:val="22"/>
              </w:rPr>
              <w:t>100</w:t>
            </w:r>
          </w:p>
        </w:tc>
        <w:tc>
          <w:tcPr>
            <w:tcW w:w="1092" w:type="dxa"/>
            <w:gridSpan w:val="2"/>
            <w:shd w:val="clear" w:color="auto" w:fill="auto"/>
            <w:noWrap/>
            <w:vAlign w:val="center"/>
          </w:tcPr>
          <w:p w14:paraId="55608DA7" w14:textId="75655F37" w:rsidR="00324C6D" w:rsidRPr="003322A4" w:rsidRDefault="001A2616" w:rsidP="008C6F67">
            <w:pPr>
              <w:spacing w:after="0" w:line="240" w:lineRule="auto"/>
              <w:rPr>
                <w:sz w:val="22"/>
                <w:szCs w:val="22"/>
              </w:rPr>
            </w:pPr>
            <w:r>
              <w:rPr>
                <w:sz w:val="22"/>
                <w:szCs w:val="22"/>
              </w:rPr>
              <w:t>100</w:t>
            </w:r>
          </w:p>
        </w:tc>
        <w:tc>
          <w:tcPr>
            <w:tcW w:w="1041" w:type="dxa"/>
          </w:tcPr>
          <w:p w14:paraId="742710F6" w14:textId="24535368" w:rsidR="00324C6D" w:rsidRPr="003322A4" w:rsidRDefault="001A2616" w:rsidP="008C6F67">
            <w:pPr>
              <w:spacing w:after="0" w:line="240" w:lineRule="auto"/>
              <w:rPr>
                <w:sz w:val="22"/>
                <w:szCs w:val="22"/>
              </w:rPr>
            </w:pPr>
            <w:r>
              <w:rPr>
                <w:sz w:val="22"/>
                <w:szCs w:val="22"/>
              </w:rPr>
              <w:t>100</w:t>
            </w:r>
          </w:p>
        </w:tc>
        <w:tc>
          <w:tcPr>
            <w:tcW w:w="1007" w:type="dxa"/>
          </w:tcPr>
          <w:p w14:paraId="19C2B0A5" w14:textId="4896DC30" w:rsidR="00324C6D" w:rsidRPr="003322A4" w:rsidRDefault="001A2616" w:rsidP="008C6F67">
            <w:pPr>
              <w:spacing w:after="0" w:line="240" w:lineRule="auto"/>
              <w:rPr>
                <w:sz w:val="22"/>
                <w:szCs w:val="22"/>
              </w:rPr>
            </w:pPr>
            <w:r>
              <w:rPr>
                <w:sz w:val="22"/>
                <w:szCs w:val="22"/>
              </w:rPr>
              <w:t>100</w:t>
            </w:r>
          </w:p>
        </w:tc>
        <w:tc>
          <w:tcPr>
            <w:tcW w:w="1092" w:type="dxa"/>
          </w:tcPr>
          <w:p w14:paraId="5CFF6668" w14:textId="737ACD21" w:rsidR="00324C6D" w:rsidRPr="003322A4" w:rsidRDefault="001A2616" w:rsidP="008C6F67">
            <w:pPr>
              <w:spacing w:after="0" w:line="240" w:lineRule="auto"/>
              <w:rPr>
                <w:sz w:val="22"/>
                <w:szCs w:val="22"/>
              </w:rPr>
            </w:pPr>
            <w:r>
              <w:rPr>
                <w:sz w:val="22"/>
                <w:szCs w:val="22"/>
              </w:rPr>
              <w:t>100</w:t>
            </w:r>
          </w:p>
        </w:tc>
        <w:tc>
          <w:tcPr>
            <w:tcW w:w="1005" w:type="dxa"/>
          </w:tcPr>
          <w:p w14:paraId="4D089406" w14:textId="76922EB3" w:rsidR="00324C6D" w:rsidRPr="003322A4" w:rsidRDefault="001A2616" w:rsidP="008C6F67">
            <w:pPr>
              <w:spacing w:after="0" w:line="240" w:lineRule="auto"/>
              <w:rPr>
                <w:sz w:val="22"/>
                <w:szCs w:val="22"/>
              </w:rPr>
            </w:pPr>
            <w:r>
              <w:rPr>
                <w:sz w:val="22"/>
                <w:szCs w:val="22"/>
              </w:rPr>
              <w:t>100</w:t>
            </w:r>
          </w:p>
        </w:tc>
      </w:tr>
    </w:tbl>
    <w:p w14:paraId="061AEBED" w14:textId="77777777" w:rsidR="00C6539D" w:rsidRDefault="00C6539D" w:rsidP="0050231F">
      <w:pPr>
        <w:rPr>
          <w:b/>
          <w:sz w:val="28"/>
        </w:rPr>
      </w:pPr>
    </w:p>
    <w:p w14:paraId="7D0392AC" w14:textId="261EC93D" w:rsidR="0050231F" w:rsidRPr="002B6FDB" w:rsidRDefault="0050231F" w:rsidP="0050231F">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1003"/>
        <w:gridCol w:w="6603"/>
        <w:gridCol w:w="3299"/>
        <w:gridCol w:w="3302"/>
      </w:tblGrid>
      <w:tr w:rsidR="0050231F" w:rsidRPr="00A47F2F" w14:paraId="1F317D63" w14:textId="77777777" w:rsidTr="0050231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1EC381" w14:textId="77777777" w:rsidR="0050231F" w:rsidRPr="00A47F2F" w:rsidRDefault="0050231F" w:rsidP="0050231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03ED871" w14:textId="77777777" w:rsidR="0050231F" w:rsidRPr="00A47F2F" w:rsidRDefault="0050231F" w:rsidP="0050231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6026A2D" w14:textId="77777777" w:rsidR="0050231F" w:rsidRPr="00A47F2F" w:rsidRDefault="0050231F" w:rsidP="0050231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5B01565" w14:textId="77777777" w:rsidR="0050231F" w:rsidRPr="00A47F2F" w:rsidRDefault="0050231F" w:rsidP="0050231F">
            <w:pPr>
              <w:spacing w:after="0" w:line="240" w:lineRule="auto"/>
              <w:jc w:val="center"/>
              <w:rPr>
                <w:b/>
                <w:bCs/>
                <w:color w:val="000000"/>
                <w:szCs w:val="24"/>
              </w:rPr>
            </w:pPr>
            <w:r>
              <w:rPr>
                <w:b/>
                <w:bCs/>
                <w:color w:val="000000"/>
                <w:szCs w:val="24"/>
              </w:rPr>
              <w:t>Eylem Tarihi</w:t>
            </w:r>
          </w:p>
        </w:tc>
      </w:tr>
      <w:tr w:rsidR="0050231F" w:rsidRPr="00A47F2F" w14:paraId="750C8D0B" w14:textId="77777777" w:rsidTr="0050231F">
        <w:trPr>
          <w:trHeight w:val="62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8A4138F" w14:textId="08265E81" w:rsidR="0050231F" w:rsidRPr="00A47F2F" w:rsidRDefault="00503123" w:rsidP="0050231F">
            <w:pPr>
              <w:spacing w:after="0" w:line="240" w:lineRule="auto"/>
              <w:jc w:val="center"/>
              <w:rPr>
                <w:b/>
                <w:bCs/>
                <w:color w:val="000000"/>
                <w:szCs w:val="24"/>
              </w:rPr>
            </w:pPr>
            <w:r>
              <w:rPr>
                <w:b/>
                <w:bCs/>
                <w:color w:val="000000"/>
                <w:szCs w:val="24"/>
              </w:rPr>
              <w:t>2.2</w:t>
            </w:r>
            <w:r w:rsidR="0050231F">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598F318F" w14:textId="1015FC4C" w:rsidR="0050231F" w:rsidRPr="00C328B0" w:rsidRDefault="0050231F" w:rsidP="0050231F">
            <w:pPr>
              <w:spacing w:after="0" w:line="240" w:lineRule="auto"/>
              <w:rPr>
                <w:rFonts w:ascii="Calibri" w:hAnsi="Calibri" w:cs="Calibri"/>
                <w:sz w:val="28"/>
              </w:rPr>
            </w:pPr>
            <w:r>
              <w:rPr>
                <w:rFonts w:ascii="Calibri" w:hAnsi="Calibri" w:cs="Calibri"/>
                <w:sz w:val="28"/>
              </w:rPr>
              <w:t>Dilsel çalışma oranı çalışmaları</w:t>
            </w:r>
            <w:r w:rsidRPr="00C328B0">
              <w:rPr>
                <w:rFonts w:ascii="Calibri" w:hAnsi="Calibri" w:cs="Calibri"/>
                <w:sz w:val="28"/>
              </w:rPr>
              <w:t xml:space="preserve"> sağlanacaktır. </w:t>
            </w:r>
          </w:p>
        </w:tc>
        <w:tc>
          <w:tcPr>
            <w:tcW w:w="1161" w:type="pct"/>
            <w:tcBorders>
              <w:top w:val="nil"/>
              <w:left w:val="nil"/>
              <w:bottom w:val="single" w:sz="8" w:space="0" w:color="auto"/>
              <w:right w:val="single" w:sz="8" w:space="0" w:color="auto"/>
            </w:tcBorders>
            <w:shd w:val="clear" w:color="auto" w:fill="auto"/>
            <w:vAlign w:val="center"/>
          </w:tcPr>
          <w:p w14:paraId="656D2845" w14:textId="4C215227" w:rsidR="0050231F" w:rsidRPr="00A47F2F" w:rsidRDefault="0050231F" w:rsidP="0050231F">
            <w:pPr>
              <w:spacing w:after="0" w:line="240" w:lineRule="auto"/>
              <w:jc w:val="both"/>
              <w:rPr>
                <w:color w:val="000000"/>
                <w:szCs w:val="24"/>
              </w:rPr>
            </w:pPr>
            <w:r>
              <w:rPr>
                <w:color w:val="000000"/>
                <w:szCs w:val="24"/>
              </w:rPr>
              <w:t>Ana sınıfı öğretmeni</w:t>
            </w:r>
          </w:p>
        </w:tc>
        <w:tc>
          <w:tcPr>
            <w:tcW w:w="1162" w:type="pct"/>
            <w:tcBorders>
              <w:top w:val="nil"/>
              <w:left w:val="nil"/>
              <w:bottom w:val="single" w:sz="8" w:space="0" w:color="auto"/>
              <w:right w:val="single" w:sz="8" w:space="0" w:color="auto"/>
            </w:tcBorders>
            <w:shd w:val="clear" w:color="auto" w:fill="auto"/>
            <w:vAlign w:val="center"/>
          </w:tcPr>
          <w:p w14:paraId="27AEB96F" w14:textId="0AC3B894" w:rsidR="0050231F" w:rsidRPr="00A47F2F" w:rsidRDefault="0050231F" w:rsidP="0050231F">
            <w:pPr>
              <w:spacing w:after="0" w:line="240" w:lineRule="auto"/>
              <w:jc w:val="both"/>
              <w:rPr>
                <w:color w:val="000000"/>
                <w:szCs w:val="24"/>
              </w:rPr>
            </w:pPr>
            <w:r>
              <w:rPr>
                <w:color w:val="000000"/>
                <w:szCs w:val="24"/>
              </w:rPr>
              <w:t>Yıl boyu</w:t>
            </w:r>
          </w:p>
        </w:tc>
      </w:tr>
    </w:tbl>
    <w:p w14:paraId="7F6ABC7B" w14:textId="3FF69B42" w:rsidR="00324C6D" w:rsidRDefault="00324C6D" w:rsidP="00E06221"/>
    <w:p w14:paraId="72AF070B" w14:textId="7594DCD5" w:rsidR="00C6539D" w:rsidRDefault="00C6539D" w:rsidP="00E06221"/>
    <w:p w14:paraId="6AE8C1A0" w14:textId="0CAEA189" w:rsidR="00C6539D" w:rsidRDefault="00C6539D" w:rsidP="00E06221"/>
    <w:p w14:paraId="2277C1FD" w14:textId="77777777" w:rsidR="00C6539D" w:rsidRPr="00E06221" w:rsidRDefault="00C6539D" w:rsidP="00E06221"/>
    <w:p w14:paraId="3CCDADD9" w14:textId="77777777" w:rsidR="00E06221" w:rsidRPr="006365AD" w:rsidRDefault="00E06221" w:rsidP="00E06221">
      <w:pPr>
        <w:rPr>
          <w:b/>
          <w:bCs/>
        </w:rPr>
      </w:pPr>
      <w:r>
        <w:rPr>
          <w:b/>
          <w:bCs/>
        </w:rPr>
        <w:lastRenderedPageBreak/>
        <w:t>İlkokullar İçin</w:t>
      </w:r>
    </w:p>
    <w:p w14:paraId="39933EB7" w14:textId="77777777" w:rsidR="00E06221" w:rsidRDefault="00E06221" w:rsidP="00E06221">
      <w:r w:rsidRPr="00E06221">
        <w:rPr>
          <w:b/>
        </w:rPr>
        <w:t>Stratejik Amaç 2:</w:t>
      </w:r>
      <w:r w:rsidRPr="00445293">
        <w:t>Eğitim ve öğretimde kalite artırılarak öğrencilerimizin bilişsel, duygusal ve fiziksel olarak çok boyutlu gelişimi sağlanacaktır.</w:t>
      </w:r>
    </w:p>
    <w:p w14:paraId="60D9C6FF" w14:textId="77777777" w:rsidR="00E06221" w:rsidRDefault="00E06221" w:rsidP="00E06221">
      <w:pPr>
        <w:jc w:val="both"/>
      </w:pPr>
      <w:r w:rsidRPr="00E06221">
        <w:rPr>
          <w:i/>
        </w:rPr>
        <w:t>Stratejik Hedef 2.1:</w:t>
      </w:r>
      <w:r w:rsidR="00954F6A" w:rsidRPr="00445293">
        <w:t xml:space="preserve">Öğrenme kazanımlarını takip eden ve velileri de sürece dâhil eden bir yönetim anlayışı ile öğrencilerimizin akademik başarıları </w:t>
      </w:r>
      <w:r w:rsidR="00954F6A">
        <w:t>artırılacak ve öğrencilerimize iyi bir vatandaş olmaları için gerekli temel bilgi, beceri, davranış ve alışkanlıklar kazandırılacaktır.</w:t>
      </w:r>
    </w:p>
    <w:p w14:paraId="22552506" w14:textId="202BAFE1" w:rsidR="00954F6A" w:rsidRPr="00C6539D" w:rsidRDefault="00954F6A" w:rsidP="00C6539D">
      <w:pPr>
        <w:rPr>
          <w:b/>
          <w:i/>
        </w:rPr>
      </w:pPr>
      <w:r w:rsidRPr="00C93790">
        <w:rPr>
          <w:b/>
          <w:i/>
        </w:rPr>
        <w:t>(Akademik başarı altında: ders başarıları, kazanım takibi, üst öğrenime geçiş başarı ve durumları gibi akademik başarıyı ta</w:t>
      </w:r>
      <w:r w:rsidR="00C6539D">
        <w:rPr>
          <w:b/>
          <w:i/>
        </w:rPr>
        <w:t>kip eden ve ölçen göstergeler…)</w:t>
      </w:r>
    </w:p>
    <w:p w14:paraId="377A0ACE" w14:textId="77777777" w:rsidR="00312933" w:rsidRPr="002B6FDB" w:rsidRDefault="00312933" w:rsidP="00312933">
      <w:pPr>
        <w:rPr>
          <w:b/>
          <w:color w:val="FF0000"/>
          <w:sz w:val="28"/>
        </w:rPr>
      </w:pPr>
      <w:r w:rsidRPr="002B6FDB">
        <w:rPr>
          <w:b/>
          <w:sz w:val="28"/>
        </w:rPr>
        <w:t>Performans Göstergeleri</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
        <w:gridCol w:w="993"/>
        <w:gridCol w:w="726"/>
        <w:gridCol w:w="5042"/>
        <w:gridCol w:w="957"/>
        <w:gridCol w:w="7"/>
        <w:gridCol w:w="1085"/>
        <w:gridCol w:w="1041"/>
        <w:gridCol w:w="324"/>
        <w:gridCol w:w="683"/>
        <w:gridCol w:w="1092"/>
        <w:gridCol w:w="219"/>
        <w:gridCol w:w="786"/>
        <w:gridCol w:w="15"/>
        <w:gridCol w:w="1174"/>
      </w:tblGrid>
      <w:tr w:rsidR="00312933" w:rsidRPr="00A47F2F" w14:paraId="1EDAF2E9" w14:textId="77777777" w:rsidTr="0050231F">
        <w:trPr>
          <w:gridAfter w:val="1"/>
          <w:wAfter w:w="1174" w:type="dxa"/>
          <w:trHeight w:val="421"/>
        </w:trPr>
        <w:tc>
          <w:tcPr>
            <w:tcW w:w="1757" w:type="dxa"/>
            <w:gridSpan w:val="3"/>
            <w:vMerge w:val="restart"/>
            <w:shd w:val="clear" w:color="auto" w:fill="auto"/>
            <w:noWrap/>
            <w:vAlign w:val="center"/>
            <w:hideMark/>
          </w:tcPr>
          <w:p w14:paraId="5FFD6071" w14:textId="77777777" w:rsidR="00312933" w:rsidRPr="003322A4" w:rsidRDefault="00312933"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669C690"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PERFORMANS</w:t>
            </w:r>
          </w:p>
          <w:p w14:paraId="72F35149"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B824897"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Mevcut</w:t>
            </w:r>
          </w:p>
        </w:tc>
        <w:tc>
          <w:tcPr>
            <w:tcW w:w="5245" w:type="dxa"/>
            <w:gridSpan w:val="8"/>
            <w:shd w:val="clear" w:color="auto" w:fill="auto"/>
            <w:vAlign w:val="center"/>
          </w:tcPr>
          <w:p w14:paraId="5027B86C" w14:textId="77777777" w:rsidR="00312933" w:rsidRPr="003322A4" w:rsidRDefault="00312933" w:rsidP="008C6F67">
            <w:pPr>
              <w:spacing w:after="0" w:line="240" w:lineRule="auto"/>
              <w:rPr>
                <w:b/>
                <w:bCs/>
                <w:color w:val="000000"/>
                <w:sz w:val="22"/>
                <w:szCs w:val="22"/>
              </w:rPr>
            </w:pPr>
            <w:r w:rsidRPr="003322A4">
              <w:rPr>
                <w:b/>
                <w:bCs/>
                <w:color w:val="000000"/>
                <w:sz w:val="22"/>
                <w:szCs w:val="22"/>
              </w:rPr>
              <w:t>HEDEF</w:t>
            </w:r>
          </w:p>
        </w:tc>
      </w:tr>
      <w:tr w:rsidR="00312933" w:rsidRPr="00A47F2F" w14:paraId="576FC251" w14:textId="77777777" w:rsidTr="0050231F">
        <w:trPr>
          <w:gridAfter w:val="2"/>
          <w:wAfter w:w="1189" w:type="dxa"/>
          <w:trHeight w:val="309"/>
        </w:trPr>
        <w:tc>
          <w:tcPr>
            <w:tcW w:w="1757" w:type="dxa"/>
            <w:gridSpan w:val="3"/>
            <w:vMerge/>
            <w:shd w:val="clear" w:color="auto" w:fill="auto"/>
            <w:vAlign w:val="center"/>
            <w:hideMark/>
          </w:tcPr>
          <w:p w14:paraId="50A588CB" w14:textId="77777777" w:rsidR="00312933" w:rsidRPr="003322A4" w:rsidRDefault="00312933" w:rsidP="008C6F67">
            <w:pPr>
              <w:spacing w:after="0" w:line="240" w:lineRule="auto"/>
              <w:rPr>
                <w:b/>
                <w:bCs/>
                <w:sz w:val="22"/>
                <w:szCs w:val="22"/>
              </w:rPr>
            </w:pPr>
          </w:p>
        </w:tc>
        <w:tc>
          <w:tcPr>
            <w:tcW w:w="5042" w:type="dxa"/>
            <w:vMerge/>
            <w:shd w:val="clear" w:color="auto" w:fill="auto"/>
            <w:vAlign w:val="center"/>
            <w:hideMark/>
          </w:tcPr>
          <w:p w14:paraId="797DBDC4" w14:textId="77777777" w:rsidR="00312933" w:rsidRPr="003322A4" w:rsidRDefault="00312933" w:rsidP="008C6F67">
            <w:pPr>
              <w:spacing w:after="0" w:line="240" w:lineRule="auto"/>
              <w:rPr>
                <w:b/>
                <w:bCs/>
                <w:sz w:val="22"/>
                <w:szCs w:val="22"/>
              </w:rPr>
            </w:pPr>
          </w:p>
        </w:tc>
        <w:tc>
          <w:tcPr>
            <w:tcW w:w="957" w:type="dxa"/>
            <w:shd w:val="clear" w:color="auto" w:fill="auto"/>
            <w:noWrap/>
            <w:vAlign w:val="center"/>
            <w:hideMark/>
          </w:tcPr>
          <w:p w14:paraId="67E6093A" w14:textId="77777777" w:rsidR="00312933" w:rsidRPr="003322A4" w:rsidRDefault="00312933"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EFCEE2D" w14:textId="77777777" w:rsidR="00312933" w:rsidRPr="003322A4" w:rsidRDefault="00312933" w:rsidP="008C6F67">
            <w:pPr>
              <w:spacing w:after="0" w:line="240" w:lineRule="auto"/>
              <w:rPr>
                <w:b/>
                <w:bCs/>
                <w:sz w:val="22"/>
                <w:szCs w:val="22"/>
              </w:rPr>
            </w:pPr>
            <w:r w:rsidRPr="003322A4">
              <w:rPr>
                <w:b/>
                <w:bCs/>
                <w:sz w:val="22"/>
                <w:szCs w:val="22"/>
              </w:rPr>
              <w:t>2019</w:t>
            </w:r>
          </w:p>
        </w:tc>
        <w:tc>
          <w:tcPr>
            <w:tcW w:w="1041" w:type="dxa"/>
            <w:vAlign w:val="center"/>
          </w:tcPr>
          <w:p w14:paraId="484A3B12" w14:textId="77777777" w:rsidR="00312933" w:rsidRPr="003322A4" w:rsidRDefault="00312933" w:rsidP="008C6F67">
            <w:pPr>
              <w:spacing w:after="0" w:line="240" w:lineRule="auto"/>
              <w:rPr>
                <w:b/>
                <w:bCs/>
                <w:sz w:val="22"/>
                <w:szCs w:val="22"/>
              </w:rPr>
            </w:pPr>
            <w:r w:rsidRPr="003322A4">
              <w:rPr>
                <w:b/>
                <w:bCs/>
                <w:sz w:val="22"/>
                <w:szCs w:val="22"/>
              </w:rPr>
              <w:t>2020</w:t>
            </w:r>
          </w:p>
        </w:tc>
        <w:tc>
          <w:tcPr>
            <w:tcW w:w="1007" w:type="dxa"/>
            <w:gridSpan w:val="2"/>
            <w:vAlign w:val="center"/>
          </w:tcPr>
          <w:p w14:paraId="62C8EBCB" w14:textId="77777777" w:rsidR="00312933" w:rsidRPr="003322A4" w:rsidRDefault="00312933" w:rsidP="008C6F67">
            <w:pPr>
              <w:spacing w:after="0" w:line="240" w:lineRule="auto"/>
              <w:rPr>
                <w:b/>
                <w:bCs/>
                <w:sz w:val="22"/>
                <w:szCs w:val="22"/>
              </w:rPr>
            </w:pPr>
            <w:r w:rsidRPr="003322A4">
              <w:rPr>
                <w:b/>
                <w:bCs/>
                <w:sz w:val="22"/>
                <w:szCs w:val="22"/>
              </w:rPr>
              <w:t>2021</w:t>
            </w:r>
          </w:p>
        </w:tc>
        <w:tc>
          <w:tcPr>
            <w:tcW w:w="1092" w:type="dxa"/>
            <w:vAlign w:val="center"/>
          </w:tcPr>
          <w:p w14:paraId="510AA4CF" w14:textId="77777777" w:rsidR="00312933" w:rsidRPr="003322A4" w:rsidRDefault="00312933" w:rsidP="008C6F67">
            <w:pPr>
              <w:spacing w:after="0" w:line="240" w:lineRule="auto"/>
              <w:rPr>
                <w:b/>
                <w:bCs/>
                <w:sz w:val="22"/>
                <w:szCs w:val="22"/>
              </w:rPr>
            </w:pPr>
            <w:r w:rsidRPr="003322A4">
              <w:rPr>
                <w:b/>
                <w:bCs/>
                <w:sz w:val="22"/>
                <w:szCs w:val="22"/>
              </w:rPr>
              <w:t>2022</w:t>
            </w:r>
          </w:p>
        </w:tc>
        <w:tc>
          <w:tcPr>
            <w:tcW w:w="1005" w:type="dxa"/>
            <w:gridSpan w:val="2"/>
            <w:vAlign w:val="center"/>
          </w:tcPr>
          <w:p w14:paraId="20617FC7" w14:textId="77777777" w:rsidR="00312933" w:rsidRPr="003322A4" w:rsidRDefault="00312933" w:rsidP="008C6F67">
            <w:pPr>
              <w:spacing w:after="0" w:line="240" w:lineRule="auto"/>
              <w:rPr>
                <w:b/>
                <w:bCs/>
                <w:sz w:val="22"/>
                <w:szCs w:val="22"/>
              </w:rPr>
            </w:pPr>
            <w:r w:rsidRPr="003322A4">
              <w:rPr>
                <w:b/>
                <w:bCs/>
                <w:sz w:val="22"/>
                <w:szCs w:val="22"/>
              </w:rPr>
              <w:t>2023</w:t>
            </w:r>
          </w:p>
        </w:tc>
      </w:tr>
      <w:tr w:rsidR="00282E85" w:rsidRPr="00A47F2F" w14:paraId="0B84C19E" w14:textId="77777777" w:rsidTr="0050231F">
        <w:trPr>
          <w:gridAfter w:val="2"/>
          <w:wAfter w:w="1189" w:type="dxa"/>
          <w:trHeight w:val="549"/>
        </w:trPr>
        <w:tc>
          <w:tcPr>
            <w:tcW w:w="1757" w:type="dxa"/>
            <w:gridSpan w:val="3"/>
            <w:shd w:val="clear" w:color="auto" w:fill="auto"/>
            <w:vAlign w:val="center"/>
          </w:tcPr>
          <w:p w14:paraId="757E9323" w14:textId="77777777" w:rsidR="00282E85" w:rsidRPr="003322A4" w:rsidRDefault="00282E85" w:rsidP="00282E85">
            <w:pPr>
              <w:spacing w:after="0" w:line="240" w:lineRule="auto"/>
              <w:rPr>
                <w:b/>
                <w:bCs/>
                <w:color w:val="FF0000"/>
                <w:sz w:val="22"/>
                <w:szCs w:val="22"/>
              </w:rPr>
            </w:pPr>
            <w:r>
              <w:rPr>
                <w:b/>
                <w:bCs/>
                <w:color w:val="FF0000"/>
                <w:sz w:val="22"/>
                <w:szCs w:val="22"/>
              </w:rPr>
              <w:t>PG.2.1.1</w:t>
            </w:r>
          </w:p>
        </w:tc>
        <w:tc>
          <w:tcPr>
            <w:tcW w:w="5042" w:type="dxa"/>
            <w:shd w:val="clear" w:color="auto" w:fill="auto"/>
            <w:vAlign w:val="center"/>
          </w:tcPr>
          <w:p w14:paraId="13DF8D45" w14:textId="10B6B796" w:rsidR="00282E85" w:rsidRPr="003322A4" w:rsidRDefault="006E734A" w:rsidP="00282E85">
            <w:pPr>
              <w:spacing w:after="0" w:line="240" w:lineRule="auto"/>
              <w:rPr>
                <w:sz w:val="22"/>
                <w:szCs w:val="22"/>
              </w:rPr>
            </w:pPr>
            <w:r w:rsidRPr="00833480">
              <w:rPr>
                <w:rFonts w:ascii="Times New Roman" w:hAnsi="Times New Roman"/>
                <w:sz w:val="18"/>
                <w:szCs w:val="18"/>
              </w:rPr>
              <w:t>Okul Sağlığı ve Hijyen Eğitimi K</w:t>
            </w:r>
            <w:r>
              <w:rPr>
                <w:rFonts w:ascii="Times New Roman" w:hAnsi="Times New Roman"/>
                <w:sz w:val="18"/>
                <w:szCs w:val="18"/>
              </w:rPr>
              <w:t>onusunda Yapılan Faaliyet Oranı</w:t>
            </w:r>
          </w:p>
        </w:tc>
        <w:tc>
          <w:tcPr>
            <w:tcW w:w="957" w:type="dxa"/>
            <w:shd w:val="clear" w:color="auto" w:fill="auto"/>
            <w:noWrap/>
            <w:vAlign w:val="center"/>
          </w:tcPr>
          <w:p w14:paraId="023B44BF" w14:textId="17573335" w:rsidR="00282E85" w:rsidRPr="003322A4" w:rsidRDefault="006E734A" w:rsidP="00282E85">
            <w:pPr>
              <w:spacing w:after="0" w:line="240" w:lineRule="auto"/>
              <w:rPr>
                <w:sz w:val="22"/>
                <w:szCs w:val="22"/>
              </w:rPr>
            </w:pPr>
            <w:r>
              <w:rPr>
                <w:sz w:val="22"/>
                <w:szCs w:val="22"/>
              </w:rPr>
              <w:t>100</w:t>
            </w:r>
          </w:p>
        </w:tc>
        <w:tc>
          <w:tcPr>
            <w:tcW w:w="1092" w:type="dxa"/>
            <w:gridSpan w:val="2"/>
            <w:shd w:val="clear" w:color="auto" w:fill="auto"/>
            <w:noWrap/>
            <w:vAlign w:val="center"/>
          </w:tcPr>
          <w:p w14:paraId="36C8FB19" w14:textId="480723C0" w:rsidR="00282E85" w:rsidRPr="003322A4" w:rsidRDefault="006E734A" w:rsidP="00282E85">
            <w:pPr>
              <w:spacing w:after="0" w:line="240" w:lineRule="auto"/>
              <w:rPr>
                <w:sz w:val="22"/>
                <w:szCs w:val="22"/>
              </w:rPr>
            </w:pPr>
            <w:r>
              <w:rPr>
                <w:sz w:val="22"/>
                <w:szCs w:val="22"/>
              </w:rPr>
              <w:t>1000</w:t>
            </w:r>
          </w:p>
        </w:tc>
        <w:tc>
          <w:tcPr>
            <w:tcW w:w="1041" w:type="dxa"/>
          </w:tcPr>
          <w:p w14:paraId="5755D243" w14:textId="49B76C6A" w:rsidR="00282E85" w:rsidRPr="003322A4" w:rsidRDefault="006E734A" w:rsidP="00282E85">
            <w:pPr>
              <w:spacing w:after="0" w:line="240" w:lineRule="auto"/>
              <w:rPr>
                <w:sz w:val="22"/>
                <w:szCs w:val="22"/>
              </w:rPr>
            </w:pPr>
            <w:r>
              <w:rPr>
                <w:sz w:val="22"/>
                <w:szCs w:val="22"/>
              </w:rPr>
              <w:t>100</w:t>
            </w:r>
          </w:p>
        </w:tc>
        <w:tc>
          <w:tcPr>
            <w:tcW w:w="1007" w:type="dxa"/>
            <w:gridSpan w:val="2"/>
          </w:tcPr>
          <w:p w14:paraId="12703F91" w14:textId="4F5AF4EA" w:rsidR="00282E85" w:rsidRPr="003322A4" w:rsidRDefault="006E734A" w:rsidP="00282E85">
            <w:pPr>
              <w:spacing w:after="0" w:line="240" w:lineRule="auto"/>
              <w:rPr>
                <w:sz w:val="22"/>
                <w:szCs w:val="22"/>
              </w:rPr>
            </w:pPr>
            <w:r>
              <w:rPr>
                <w:sz w:val="22"/>
                <w:szCs w:val="22"/>
              </w:rPr>
              <w:t>100</w:t>
            </w:r>
          </w:p>
        </w:tc>
        <w:tc>
          <w:tcPr>
            <w:tcW w:w="1092" w:type="dxa"/>
          </w:tcPr>
          <w:p w14:paraId="77434E60" w14:textId="0A00F4CC" w:rsidR="00282E85" w:rsidRPr="003322A4" w:rsidRDefault="006E734A" w:rsidP="00282E85">
            <w:pPr>
              <w:spacing w:after="0" w:line="240" w:lineRule="auto"/>
              <w:rPr>
                <w:sz w:val="22"/>
                <w:szCs w:val="22"/>
              </w:rPr>
            </w:pPr>
            <w:r>
              <w:rPr>
                <w:sz w:val="22"/>
                <w:szCs w:val="22"/>
              </w:rPr>
              <w:t>100</w:t>
            </w:r>
          </w:p>
        </w:tc>
        <w:tc>
          <w:tcPr>
            <w:tcW w:w="1005" w:type="dxa"/>
            <w:gridSpan w:val="2"/>
          </w:tcPr>
          <w:p w14:paraId="6C22BB9F" w14:textId="5EBF71F1" w:rsidR="00282E85" w:rsidRPr="003322A4" w:rsidRDefault="006E734A" w:rsidP="00282E85">
            <w:pPr>
              <w:spacing w:after="0" w:line="240" w:lineRule="auto"/>
              <w:rPr>
                <w:sz w:val="22"/>
                <w:szCs w:val="22"/>
              </w:rPr>
            </w:pPr>
            <w:r>
              <w:rPr>
                <w:sz w:val="22"/>
                <w:szCs w:val="22"/>
              </w:rPr>
              <w:t>100</w:t>
            </w:r>
          </w:p>
        </w:tc>
      </w:tr>
      <w:tr w:rsidR="00282E85" w:rsidRPr="00A47F2F" w14:paraId="351705B6" w14:textId="77777777" w:rsidTr="0050231F">
        <w:trPr>
          <w:gridAfter w:val="2"/>
          <w:wAfter w:w="1189" w:type="dxa"/>
          <w:trHeight w:val="549"/>
        </w:trPr>
        <w:tc>
          <w:tcPr>
            <w:tcW w:w="1757" w:type="dxa"/>
            <w:gridSpan w:val="3"/>
            <w:shd w:val="clear" w:color="auto" w:fill="auto"/>
            <w:vAlign w:val="center"/>
          </w:tcPr>
          <w:p w14:paraId="7F0491CD" w14:textId="77777777" w:rsidR="00282E85" w:rsidRPr="003322A4" w:rsidRDefault="00282E85" w:rsidP="00282E85">
            <w:pPr>
              <w:rPr>
                <w:sz w:val="22"/>
                <w:szCs w:val="22"/>
              </w:rPr>
            </w:pPr>
            <w:r>
              <w:rPr>
                <w:b/>
                <w:bCs/>
                <w:color w:val="FF0000"/>
                <w:sz w:val="22"/>
                <w:szCs w:val="22"/>
              </w:rPr>
              <w:t>PG.2.1.2</w:t>
            </w:r>
          </w:p>
        </w:tc>
        <w:tc>
          <w:tcPr>
            <w:tcW w:w="5042" w:type="dxa"/>
            <w:shd w:val="clear" w:color="auto" w:fill="auto"/>
            <w:vAlign w:val="center"/>
          </w:tcPr>
          <w:p w14:paraId="6D5A69A5" w14:textId="2AA0624F" w:rsidR="00282E85" w:rsidRPr="003322A4" w:rsidRDefault="006E734A" w:rsidP="00282E85">
            <w:pPr>
              <w:spacing w:after="0" w:line="240" w:lineRule="auto"/>
              <w:rPr>
                <w:sz w:val="22"/>
                <w:szCs w:val="22"/>
              </w:rPr>
            </w:pPr>
            <w:r w:rsidRPr="00833480">
              <w:rPr>
                <w:rFonts w:ascii="Times New Roman" w:hAnsi="Times New Roman"/>
                <w:sz w:val="18"/>
                <w:szCs w:val="18"/>
              </w:rPr>
              <w:t>Öğ</w:t>
            </w:r>
            <w:r>
              <w:rPr>
                <w:rFonts w:ascii="Times New Roman" w:hAnsi="Times New Roman"/>
                <w:sz w:val="18"/>
                <w:szCs w:val="18"/>
              </w:rPr>
              <w:t>renci Başına Okunan Kitap Oranı</w:t>
            </w:r>
          </w:p>
        </w:tc>
        <w:tc>
          <w:tcPr>
            <w:tcW w:w="957" w:type="dxa"/>
            <w:shd w:val="clear" w:color="auto" w:fill="auto"/>
            <w:noWrap/>
            <w:vAlign w:val="center"/>
          </w:tcPr>
          <w:p w14:paraId="4093C8AA" w14:textId="2AEC04D9" w:rsidR="00282E85" w:rsidRPr="003322A4" w:rsidRDefault="006E734A" w:rsidP="00282E85">
            <w:pPr>
              <w:spacing w:after="0" w:line="240" w:lineRule="auto"/>
              <w:rPr>
                <w:sz w:val="22"/>
                <w:szCs w:val="22"/>
              </w:rPr>
            </w:pPr>
            <w:r>
              <w:rPr>
                <w:sz w:val="22"/>
                <w:szCs w:val="22"/>
              </w:rPr>
              <w:t>80</w:t>
            </w:r>
          </w:p>
        </w:tc>
        <w:tc>
          <w:tcPr>
            <w:tcW w:w="1092" w:type="dxa"/>
            <w:gridSpan w:val="2"/>
            <w:shd w:val="clear" w:color="auto" w:fill="auto"/>
            <w:noWrap/>
            <w:vAlign w:val="center"/>
          </w:tcPr>
          <w:p w14:paraId="008606FD" w14:textId="0A738D4B" w:rsidR="00282E85" w:rsidRPr="003322A4" w:rsidRDefault="006E734A" w:rsidP="00282E85">
            <w:pPr>
              <w:spacing w:after="0" w:line="240" w:lineRule="auto"/>
              <w:rPr>
                <w:sz w:val="22"/>
                <w:szCs w:val="22"/>
              </w:rPr>
            </w:pPr>
            <w:r>
              <w:rPr>
                <w:sz w:val="22"/>
                <w:szCs w:val="22"/>
              </w:rPr>
              <w:t>85</w:t>
            </w:r>
          </w:p>
        </w:tc>
        <w:tc>
          <w:tcPr>
            <w:tcW w:w="1041" w:type="dxa"/>
          </w:tcPr>
          <w:p w14:paraId="30C6DA99" w14:textId="6679B4BB" w:rsidR="00282E85" w:rsidRPr="003322A4" w:rsidRDefault="006E734A" w:rsidP="00282E85">
            <w:pPr>
              <w:spacing w:after="0" w:line="240" w:lineRule="auto"/>
              <w:rPr>
                <w:sz w:val="22"/>
                <w:szCs w:val="22"/>
              </w:rPr>
            </w:pPr>
            <w:r>
              <w:rPr>
                <w:sz w:val="22"/>
                <w:szCs w:val="22"/>
              </w:rPr>
              <w:t>90</w:t>
            </w:r>
          </w:p>
        </w:tc>
        <w:tc>
          <w:tcPr>
            <w:tcW w:w="1007" w:type="dxa"/>
            <w:gridSpan w:val="2"/>
          </w:tcPr>
          <w:p w14:paraId="57BCEC62" w14:textId="4B837065" w:rsidR="00282E85" w:rsidRPr="003322A4" w:rsidRDefault="006E734A" w:rsidP="00282E85">
            <w:pPr>
              <w:spacing w:after="0" w:line="240" w:lineRule="auto"/>
              <w:rPr>
                <w:sz w:val="22"/>
                <w:szCs w:val="22"/>
              </w:rPr>
            </w:pPr>
            <w:r>
              <w:rPr>
                <w:sz w:val="22"/>
                <w:szCs w:val="22"/>
              </w:rPr>
              <w:t>95</w:t>
            </w:r>
          </w:p>
        </w:tc>
        <w:tc>
          <w:tcPr>
            <w:tcW w:w="1092" w:type="dxa"/>
          </w:tcPr>
          <w:p w14:paraId="05C557EA" w14:textId="3023546D" w:rsidR="00282E85" w:rsidRPr="003322A4" w:rsidRDefault="006E734A" w:rsidP="00282E85">
            <w:pPr>
              <w:spacing w:after="0" w:line="240" w:lineRule="auto"/>
              <w:rPr>
                <w:sz w:val="22"/>
                <w:szCs w:val="22"/>
              </w:rPr>
            </w:pPr>
            <w:r>
              <w:rPr>
                <w:sz w:val="22"/>
                <w:szCs w:val="22"/>
              </w:rPr>
              <w:t>100</w:t>
            </w:r>
          </w:p>
        </w:tc>
        <w:tc>
          <w:tcPr>
            <w:tcW w:w="1005" w:type="dxa"/>
            <w:gridSpan w:val="2"/>
          </w:tcPr>
          <w:p w14:paraId="7ECA61CE" w14:textId="602BFCA8" w:rsidR="00282E85" w:rsidRPr="003322A4" w:rsidRDefault="006E734A" w:rsidP="00282E85">
            <w:pPr>
              <w:spacing w:after="0" w:line="240" w:lineRule="auto"/>
              <w:rPr>
                <w:sz w:val="22"/>
                <w:szCs w:val="22"/>
              </w:rPr>
            </w:pPr>
            <w:r>
              <w:rPr>
                <w:sz w:val="22"/>
                <w:szCs w:val="22"/>
              </w:rPr>
              <w:t>100</w:t>
            </w:r>
          </w:p>
        </w:tc>
      </w:tr>
      <w:tr w:rsidR="0050231F" w:rsidRPr="00286D84" w14:paraId="29660EE8" w14:textId="77777777" w:rsidTr="0050231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28"/>
          <w:tblHeader/>
        </w:trPr>
        <w:tc>
          <w:tcPr>
            <w:tcW w:w="993" w:type="dxa"/>
            <w:shd w:val="clear" w:color="auto" w:fill="FFE599"/>
            <w:vAlign w:val="center"/>
            <w:hideMark/>
          </w:tcPr>
          <w:p w14:paraId="16734D62" w14:textId="77777777" w:rsidR="0050231F" w:rsidRPr="00286D84" w:rsidRDefault="0050231F" w:rsidP="0050231F">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9182" w:type="dxa"/>
            <w:gridSpan w:val="7"/>
            <w:shd w:val="clear" w:color="auto" w:fill="FFE599"/>
            <w:noWrap/>
            <w:vAlign w:val="center"/>
            <w:hideMark/>
          </w:tcPr>
          <w:p w14:paraId="606C648B" w14:textId="77777777" w:rsidR="0050231F" w:rsidRPr="00286D84" w:rsidRDefault="0050231F" w:rsidP="0050231F">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1994" w:type="dxa"/>
            <w:gridSpan w:val="3"/>
            <w:shd w:val="clear" w:color="auto" w:fill="FFE599"/>
            <w:vAlign w:val="center"/>
          </w:tcPr>
          <w:p w14:paraId="395A0E53" w14:textId="77777777" w:rsidR="0050231F" w:rsidRPr="00286D84" w:rsidRDefault="0050231F" w:rsidP="0050231F">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1975" w:type="dxa"/>
            <w:gridSpan w:val="3"/>
            <w:shd w:val="clear" w:color="auto" w:fill="FFE599"/>
            <w:vAlign w:val="center"/>
          </w:tcPr>
          <w:p w14:paraId="4EE45A39" w14:textId="77777777" w:rsidR="0050231F" w:rsidRPr="00286D84" w:rsidRDefault="0050231F" w:rsidP="0050231F">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50231F" w:rsidRPr="00286D84" w14:paraId="2FD6FC29" w14:textId="77777777" w:rsidTr="0050231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993" w:type="dxa"/>
            <w:shd w:val="clear" w:color="auto" w:fill="FFE599"/>
            <w:noWrap/>
            <w:vAlign w:val="center"/>
            <w:hideMark/>
          </w:tcPr>
          <w:p w14:paraId="4B5697B9" w14:textId="075B15DE" w:rsidR="0050231F" w:rsidRPr="00286D84" w:rsidRDefault="00503123" w:rsidP="0050231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50231F">
              <w:rPr>
                <w:rFonts w:ascii="Times New Roman" w:hAnsi="Times New Roman"/>
                <w:b/>
                <w:bCs/>
                <w:color w:val="000000"/>
                <w:szCs w:val="24"/>
              </w:rPr>
              <w:t>1</w:t>
            </w:r>
            <w:r w:rsidR="0050231F" w:rsidRPr="00286D84">
              <w:rPr>
                <w:rFonts w:ascii="Times New Roman" w:hAnsi="Times New Roman"/>
                <w:b/>
                <w:bCs/>
                <w:color w:val="000000"/>
                <w:szCs w:val="24"/>
              </w:rPr>
              <w:t>.</w:t>
            </w:r>
            <w:r>
              <w:rPr>
                <w:rFonts w:ascii="Times New Roman" w:hAnsi="Times New Roman"/>
                <w:b/>
                <w:bCs/>
                <w:color w:val="000000"/>
                <w:szCs w:val="24"/>
              </w:rPr>
              <w:t>1</w:t>
            </w:r>
          </w:p>
        </w:tc>
        <w:tc>
          <w:tcPr>
            <w:tcW w:w="9182" w:type="dxa"/>
            <w:gridSpan w:val="7"/>
            <w:shd w:val="clear" w:color="auto" w:fill="auto"/>
            <w:vAlign w:val="center"/>
          </w:tcPr>
          <w:p w14:paraId="54076BF2" w14:textId="4B04414A" w:rsidR="0050231F" w:rsidRPr="00286D84" w:rsidRDefault="0050231F" w:rsidP="0050231F">
            <w:pPr>
              <w:spacing w:after="0" w:line="240" w:lineRule="auto"/>
              <w:jc w:val="both"/>
              <w:rPr>
                <w:rFonts w:ascii="Times New Roman" w:hAnsi="Times New Roman"/>
                <w:szCs w:val="24"/>
              </w:rPr>
            </w:pPr>
            <w:r>
              <w:rPr>
                <w:rFonts w:ascii="Times New Roman" w:hAnsi="Times New Roman"/>
              </w:rPr>
              <w:t>Hijyen kapsamındaki faaliyetlerin arttırılması teşvik edilecektir</w:t>
            </w:r>
          </w:p>
        </w:tc>
        <w:tc>
          <w:tcPr>
            <w:tcW w:w="1994" w:type="dxa"/>
            <w:gridSpan w:val="3"/>
            <w:shd w:val="clear" w:color="auto" w:fill="auto"/>
            <w:vAlign w:val="center"/>
          </w:tcPr>
          <w:p w14:paraId="3BC517A7" w14:textId="0F308C27" w:rsidR="0050231F" w:rsidRPr="00286D84" w:rsidRDefault="0050231F" w:rsidP="0050231F">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1975" w:type="dxa"/>
            <w:gridSpan w:val="3"/>
            <w:shd w:val="clear" w:color="auto" w:fill="auto"/>
            <w:vAlign w:val="center"/>
          </w:tcPr>
          <w:p w14:paraId="13293B5C" w14:textId="430F5328" w:rsidR="0050231F" w:rsidRPr="00286D84" w:rsidRDefault="0050231F" w:rsidP="0050231F">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r w:rsidR="0050231F" w:rsidRPr="00286D84" w14:paraId="1793F7A2" w14:textId="77777777" w:rsidTr="0050231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gridBefore w:val="1"/>
          <w:wBefore w:w="38" w:type="dxa"/>
          <w:trHeight w:val="293"/>
        </w:trPr>
        <w:tc>
          <w:tcPr>
            <w:tcW w:w="993" w:type="dxa"/>
            <w:shd w:val="clear" w:color="auto" w:fill="FFE599"/>
            <w:noWrap/>
            <w:vAlign w:val="center"/>
          </w:tcPr>
          <w:p w14:paraId="65946C29" w14:textId="6360ACD1" w:rsidR="0050231F" w:rsidRPr="00286D84" w:rsidRDefault="00503123" w:rsidP="0050231F">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50231F">
              <w:rPr>
                <w:rFonts w:ascii="Times New Roman" w:hAnsi="Times New Roman"/>
                <w:b/>
                <w:bCs/>
                <w:color w:val="000000"/>
                <w:szCs w:val="24"/>
              </w:rPr>
              <w:t>.</w:t>
            </w:r>
            <w:r>
              <w:rPr>
                <w:rFonts w:ascii="Times New Roman" w:hAnsi="Times New Roman"/>
                <w:b/>
                <w:bCs/>
                <w:color w:val="000000"/>
                <w:szCs w:val="24"/>
              </w:rPr>
              <w:t>2</w:t>
            </w:r>
          </w:p>
        </w:tc>
        <w:tc>
          <w:tcPr>
            <w:tcW w:w="9182" w:type="dxa"/>
            <w:gridSpan w:val="7"/>
            <w:shd w:val="clear" w:color="auto" w:fill="auto"/>
            <w:vAlign w:val="center"/>
          </w:tcPr>
          <w:p w14:paraId="0A0654BD" w14:textId="2612DAFD" w:rsidR="0050231F" w:rsidRPr="00286D84" w:rsidRDefault="0050231F" w:rsidP="0050231F">
            <w:pPr>
              <w:spacing w:after="0" w:line="240" w:lineRule="auto"/>
              <w:jc w:val="both"/>
              <w:rPr>
                <w:rFonts w:ascii="Times New Roman" w:hAnsi="Times New Roman"/>
                <w:szCs w:val="24"/>
              </w:rPr>
            </w:pPr>
            <w:r>
              <w:rPr>
                <w:rFonts w:ascii="Times New Roman" w:hAnsi="Times New Roman"/>
              </w:rPr>
              <w:t>Öğrenci başına düşen kitap oranı arttırılacaktır</w:t>
            </w:r>
          </w:p>
        </w:tc>
        <w:tc>
          <w:tcPr>
            <w:tcW w:w="1994" w:type="dxa"/>
            <w:gridSpan w:val="3"/>
            <w:shd w:val="clear" w:color="auto" w:fill="auto"/>
            <w:vAlign w:val="center"/>
          </w:tcPr>
          <w:p w14:paraId="2FED8318" w14:textId="2FB40B39" w:rsidR="0050231F" w:rsidRPr="00286D84" w:rsidRDefault="0050231F" w:rsidP="0050231F">
            <w:pPr>
              <w:spacing w:after="0" w:line="240" w:lineRule="auto"/>
              <w:jc w:val="center"/>
              <w:rPr>
                <w:rFonts w:ascii="Times New Roman" w:hAnsi="Times New Roman"/>
                <w:color w:val="000000"/>
                <w:szCs w:val="24"/>
              </w:rPr>
            </w:pPr>
            <w:r>
              <w:rPr>
                <w:rFonts w:ascii="Times New Roman" w:hAnsi="Times New Roman"/>
                <w:color w:val="000000"/>
                <w:szCs w:val="24"/>
              </w:rPr>
              <w:t>Komisyon üyeleri</w:t>
            </w:r>
          </w:p>
        </w:tc>
        <w:tc>
          <w:tcPr>
            <w:tcW w:w="1975" w:type="dxa"/>
            <w:gridSpan w:val="3"/>
            <w:shd w:val="clear" w:color="auto" w:fill="auto"/>
            <w:vAlign w:val="center"/>
          </w:tcPr>
          <w:p w14:paraId="45CAFE8B" w14:textId="4888A6B3" w:rsidR="0050231F" w:rsidRPr="00286D84" w:rsidRDefault="0050231F" w:rsidP="0050231F">
            <w:pPr>
              <w:spacing w:after="0" w:line="240" w:lineRule="auto"/>
              <w:jc w:val="center"/>
              <w:rPr>
                <w:rFonts w:ascii="Times New Roman" w:hAnsi="Times New Roman"/>
                <w:color w:val="000000"/>
                <w:szCs w:val="24"/>
              </w:rPr>
            </w:pPr>
            <w:r>
              <w:rPr>
                <w:rFonts w:ascii="Times New Roman" w:hAnsi="Times New Roman"/>
                <w:color w:val="000000"/>
                <w:szCs w:val="24"/>
              </w:rPr>
              <w:t>Her ay</w:t>
            </w:r>
          </w:p>
        </w:tc>
      </w:tr>
    </w:tbl>
    <w:p w14:paraId="181BA29C" w14:textId="784B0189" w:rsidR="00282E85" w:rsidRDefault="00282E85" w:rsidP="00E06221">
      <w:pPr>
        <w:jc w:val="both"/>
      </w:pPr>
    </w:p>
    <w:p w14:paraId="7086E98A" w14:textId="62BABC20" w:rsidR="00C6539D" w:rsidRDefault="00C6539D" w:rsidP="00E06221">
      <w:pPr>
        <w:jc w:val="both"/>
      </w:pPr>
    </w:p>
    <w:p w14:paraId="30D01535" w14:textId="103BAF09" w:rsidR="00C6539D" w:rsidRDefault="00C6539D" w:rsidP="00E06221">
      <w:pPr>
        <w:jc w:val="both"/>
      </w:pPr>
    </w:p>
    <w:p w14:paraId="5CB6A03B" w14:textId="12D31E7A" w:rsidR="00C6539D" w:rsidRDefault="00C6539D" w:rsidP="00E06221">
      <w:pPr>
        <w:jc w:val="both"/>
      </w:pPr>
    </w:p>
    <w:p w14:paraId="4844E325" w14:textId="66B119A3" w:rsidR="00C6539D" w:rsidRDefault="00C6539D" w:rsidP="00E06221">
      <w:pPr>
        <w:jc w:val="both"/>
      </w:pPr>
    </w:p>
    <w:p w14:paraId="33316E6A" w14:textId="77777777" w:rsidR="00C6539D" w:rsidRDefault="00C6539D" w:rsidP="00E06221">
      <w:pPr>
        <w:jc w:val="both"/>
      </w:pPr>
    </w:p>
    <w:p w14:paraId="4A2C1417" w14:textId="77777777" w:rsidR="00E06221" w:rsidRDefault="00E06221" w:rsidP="00E06221">
      <w:r w:rsidRPr="00E06221">
        <w:rPr>
          <w:i/>
        </w:rPr>
        <w:lastRenderedPageBreak/>
        <w:t>Stratejik Hedef 2.</w:t>
      </w:r>
      <w:r>
        <w:rPr>
          <w:i/>
        </w:rPr>
        <w:t>2</w:t>
      </w:r>
      <w:r w:rsidRPr="00E06221">
        <w:rPr>
          <w:i/>
        </w:rPr>
        <w:t>:</w:t>
      </w:r>
      <w:r w:rsidRPr="00445293">
        <w:t xml:space="preserve">Öğrenme kazanımlarını takip eden ve velileri de sürece dâhil eden bir yönetim anlayışı ile öğrencilerimizin akademik başarıları ve sosyal faaliyetlere </w:t>
      </w:r>
      <w:r>
        <w:t xml:space="preserve">yetenekleri doğrultusunda </w:t>
      </w:r>
      <w:r w:rsidRPr="00445293">
        <w:t>etkin katılımı artırılacaktır.</w:t>
      </w:r>
    </w:p>
    <w:p w14:paraId="180B90CC" w14:textId="77777777" w:rsidR="00A374A0" w:rsidRPr="00A374A0" w:rsidRDefault="00A374A0" w:rsidP="00A374A0">
      <w:pPr>
        <w:rPr>
          <w:b/>
          <w:i/>
        </w:rPr>
      </w:pPr>
      <w:r w:rsidRPr="00C93790">
        <w:rPr>
          <w:b/>
          <w:i/>
        </w:rPr>
        <w:t>Sosyal faaliyetlere etkin katılım altında: sanatsal, kültürel, bilimsel ve sportif faaliyetlerin sayısı, katılım oranları, bu faaliyetler için ayrılan alanlar, ders dışı etkinliklere katılım takibi vb  ele alınacaktır.)</w:t>
      </w:r>
    </w:p>
    <w:p w14:paraId="41DEFD42" w14:textId="24BA9FCD" w:rsidR="00586D13" w:rsidRDefault="00586D13" w:rsidP="00E06221"/>
    <w:p w14:paraId="22A69E33" w14:textId="77777777" w:rsidR="00312933" w:rsidRPr="002B6FDB" w:rsidRDefault="00312933" w:rsidP="003129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12933" w:rsidRPr="00A47F2F" w14:paraId="687E714C" w14:textId="77777777" w:rsidTr="008C6F67">
        <w:trPr>
          <w:trHeight w:val="421"/>
        </w:trPr>
        <w:tc>
          <w:tcPr>
            <w:tcW w:w="1757" w:type="dxa"/>
            <w:vMerge w:val="restart"/>
            <w:shd w:val="clear" w:color="auto" w:fill="auto"/>
            <w:noWrap/>
            <w:vAlign w:val="center"/>
            <w:hideMark/>
          </w:tcPr>
          <w:p w14:paraId="6D0FE078" w14:textId="77777777" w:rsidR="00312933" w:rsidRPr="003322A4" w:rsidRDefault="00312933"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523428C"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PERFORMANS</w:t>
            </w:r>
          </w:p>
          <w:p w14:paraId="04BCBE85"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7E596A2"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DD0A609" w14:textId="77777777" w:rsidR="00312933" w:rsidRPr="003322A4" w:rsidRDefault="00312933" w:rsidP="008C6F67">
            <w:pPr>
              <w:spacing w:after="0" w:line="240" w:lineRule="auto"/>
              <w:rPr>
                <w:b/>
                <w:bCs/>
                <w:color w:val="000000"/>
                <w:sz w:val="22"/>
                <w:szCs w:val="22"/>
              </w:rPr>
            </w:pPr>
            <w:r w:rsidRPr="003322A4">
              <w:rPr>
                <w:b/>
                <w:bCs/>
                <w:color w:val="000000"/>
                <w:sz w:val="22"/>
                <w:szCs w:val="22"/>
              </w:rPr>
              <w:t>HEDEF</w:t>
            </w:r>
          </w:p>
        </w:tc>
      </w:tr>
      <w:tr w:rsidR="00312933" w:rsidRPr="00A47F2F" w14:paraId="5F967709" w14:textId="77777777" w:rsidTr="008C6F67">
        <w:trPr>
          <w:gridAfter w:val="1"/>
          <w:wAfter w:w="15" w:type="dxa"/>
          <w:trHeight w:val="309"/>
        </w:trPr>
        <w:tc>
          <w:tcPr>
            <w:tcW w:w="1757" w:type="dxa"/>
            <w:vMerge/>
            <w:shd w:val="clear" w:color="auto" w:fill="auto"/>
            <w:vAlign w:val="center"/>
            <w:hideMark/>
          </w:tcPr>
          <w:p w14:paraId="55CD5C21" w14:textId="77777777" w:rsidR="00312933" w:rsidRPr="003322A4" w:rsidRDefault="00312933" w:rsidP="008C6F67">
            <w:pPr>
              <w:spacing w:after="0" w:line="240" w:lineRule="auto"/>
              <w:rPr>
                <w:b/>
                <w:bCs/>
                <w:sz w:val="22"/>
                <w:szCs w:val="22"/>
              </w:rPr>
            </w:pPr>
          </w:p>
        </w:tc>
        <w:tc>
          <w:tcPr>
            <w:tcW w:w="5042" w:type="dxa"/>
            <w:vMerge/>
            <w:shd w:val="clear" w:color="auto" w:fill="auto"/>
            <w:vAlign w:val="center"/>
            <w:hideMark/>
          </w:tcPr>
          <w:p w14:paraId="425450EE" w14:textId="77777777" w:rsidR="00312933" w:rsidRPr="003322A4" w:rsidRDefault="00312933" w:rsidP="008C6F67">
            <w:pPr>
              <w:spacing w:after="0" w:line="240" w:lineRule="auto"/>
              <w:rPr>
                <w:b/>
                <w:bCs/>
                <w:sz w:val="22"/>
                <w:szCs w:val="22"/>
              </w:rPr>
            </w:pPr>
          </w:p>
        </w:tc>
        <w:tc>
          <w:tcPr>
            <w:tcW w:w="957" w:type="dxa"/>
            <w:shd w:val="clear" w:color="auto" w:fill="auto"/>
            <w:noWrap/>
            <w:vAlign w:val="center"/>
            <w:hideMark/>
          </w:tcPr>
          <w:p w14:paraId="37B1865D" w14:textId="77777777" w:rsidR="00312933" w:rsidRPr="003322A4" w:rsidRDefault="00312933"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07C77B3" w14:textId="77777777" w:rsidR="00312933" w:rsidRPr="003322A4" w:rsidRDefault="00312933" w:rsidP="008C6F67">
            <w:pPr>
              <w:spacing w:after="0" w:line="240" w:lineRule="auto"/>
              <w:rPr>
                <w:b/>
                <w:bCs/>
                <w:sz w:val="22"/>
                <w:szCs w:val="22"/>
              </w:rPr>
            </w:pPr>
            <w:r w:rsidRPr="003322A4">
              <w:rPr>
                <w:b/>
                <w:bCs/>
                <w:sz w:val="22"/>
                <w:szCs w:val="22"/>
              </w:rPr>
              <w:t>2019</w:t>
            </w:r>
          </w:p>
        </w:tc>
        <w:tc>
          <w:tcPr>
            <w:tcW w:w="1041" w:type="dxa"/>
            <w:vAlign w:val="center"/>
          </w:tcPr>
          <w:p w14:paraId="3208E6AB" w14:textId="77777777" w:rsidR="00312933" w:rsidRPr="003322A4" w:rsidRDefault="00312933" w:rsidP="008C6F67">
            <w:pPr>
              <w:spacing w:after="0" w:line="240" w:lineRule="auto"/>
              <w:rPr>
                <w:b/>
                <w:bCs/>
                <w:sz w:val="22"/>
                <w:szCs w:val="22"/>
              </w:rPr>
            </w:pPr>
            <w:r w:rsidRPr="003322A4">
              <w:rPr>
                <w:b/>
                <w:bCs/>
                <w:sz w:val="22"/>
                <w:szCs w:val="22"/>
              </w:rPr>
              <w:t>2020</w:t>
            </w:r>
          </w:p>
        </w:tc>
        <w:tc>
          <w:tcPr>
            <w:tcW w:w="1007" w:type="dxa"/>
            <w:vAlign w:val="center"/>
          </w:tcPr>
          <w:p w14:paraId="1A860364" w14:textId="77777777" w:rsidR="00312933" w:rsidRPr="003322A4" w:rsidRDefault="00312933" w:rsidP="008C6F67">
            <w:pPr>
              <w:spacing w:after="0" w:line="240" w:lineRule="auto"/>
              <w:rPr>
                <w:b/>
                <w:bCs/>
                <w:sz w:val="22"/>
                <w:szCs w:val="22"/>
              </w:rPr>
            </w:pPr>
            <w:r w:rsidRPr="003322A4">
              <w:rPr>
                <w:b/>
                <w:bCs/>
                <w:sz w:val="22"/>
                <w:szCs w:val="22"/>
              </w:rPr>
              <w:t>2021</w:t>
            </w:r>
          </w:p>
        </w:tc>
        <w:tc>
          <w:tcPr>
            <w:tcW w:w="1092" w:type="dxa"/>
            <w:vAlign w:val="center"/>
          </w:tcPr>
          <w:p w14:paraId="223CE1EE" w14:textId="77777777" w:rsidR="00312933" w:rsidRPr="003322A4" w:rsidRDefault="00312933" w:rsidP="008C6F67">
            <w:pPr>
              <w:spacing w:after="0" w:line="240" w:lineRule="auto"/>
              <w:rPr>
                <w:b/>
                <w:bCs/>
                <w:sz w:val="22"/>
                <w:szCs w:val="22"/>
              </w:rPr>
            </w:pPr>
            <w:r w:rsidRPr="003322A4">
              <w:rPr>
                <w:b/>
                <w:bCs/>
                <w:sz w:val="22"/>
                <w:szCs w:val="22"/>
              </w:rPr>
              <w:t>2022</w:t>
            </w:r>
          </w:p>
        </w:tc>
        <w:tc>
          <w:tcPr>
            <w:tcW w:w="1005" w:type="dxa"/>
            <w:vAlign w:val="center"/>
          </w:tcPr>
          <w:p w14:paraId="14B42FB2" w14:textId="77777777" w:rsidR="00312933" w:rsidRPr="003322A4" w:rsidRDefault="00312933" w:rsidP="008C6F67">
            <w:pPr>
              <w:spacing w:after="0" w:line="240" w:lineRule="auto"/>
              <w:rPr>
                <w:b/>
                <w:bCs/>
                <w:sz w:val="22"/>
                <w:szCs w:val="22"/>
              </w:rPr>
            </w:pPr>
            <w:r w:rsidRPr="003322A4">
              <w:rPr>
                <w:b/>
                <w:bCs/>
                <w:sz w:val="22"/>
                <w:szCs w:val="22"/>
              </w:rPr>
              <w:t>2023</w:t>
            </w:r>
          </w:p>
        </w:tc>
      </w:tr>
      <w:tr w:rsidR="00282E85" w:rsidRPr="00A47F2F" w14:paraId="30A606CC" w14:textId="77777777" w:rsidTr="008C6F67">
        <w:trPr>
          <w:gridAfter w:val="1"/>
          <w:wAfter w:w="15" w:type="dxa"/>
          <w:trHeight w:val="549"/>
        </w:trPr>
        <w:tc>
          <w:tcPr>
            <w:tcW w:w="1757" w:type="dxa"/>
            <w:shd w:val="clear" w:color="auto" w:fill="auto"/>
            <w:vAlign w:val="center"/>
          </w:tcPr>
          <w:p w14:paraId="2A617707" w14:textId="377F87CD" w:rsidR="00282E85" w:rsidRPr="003322A4" w:rsidRDefault="00282E85" w:rsidP="00282E85">
            <w:pPr>
              <w:spacing w:after="0" w:line="240" w:lineRule="auto"/>
              <w:rPr>
                <w:b/>
                <w:bCs/>
                <w:color w:val="FF0000"/>
                <w:sz w:val="22"/>
                <w:szCs w:val="22"/>
              </w:rPr>
            </w:pPr>
            <w:r>
              <w:rPr>
                <w:b/>
                <w:bCs/>
                <w:color w:val="FF0000"/>
                <w:sz w:val="22"/>
                <w:szCs w:val="22"/>
              </w:rPr>
              <w:t>PG.2.2.1</w:t>
            </w:r>
          </w:p>
        </w:tc>
        <w:tc>
          <w:tcPr>
            <w:tcW w:w="5042" w:type="dxa"/>
            <w:shd w:val="clear" w:color="auto" w:fill="auto"/>
            <w:vAlign w:val="center"/>
          </w:tcPr>
          <w:p w14:paraId="78200A73" w14:textId="6E0D025E" w:rsidR="00282E85" w:rsidRPr="003322A4" w:rsidRDefault="006E734A" w:rsidP="00282E85">
            <w:pPr>
              <w:spacing w:after="0" w:line="240" w:lineRule="auto"/>
              <w:rPr>
                <w:sz w:val="22"/>
                <w:szCs w:val="22"/>
              </w:rPr>
            </w:pPr>
            <w:r w:rsidRPr="00833480">
              <w:rPr>
                <w:rFonts w:ascii="Times New Roman" w:hAnsi="Times New Roman"/>
                <w:sz w:val="18"/>
                <w:szCs w:val="18"/>
              </w:rPr>
              <w:t>Okul Dışı Öğrenme Ortamları Kapsamında Düzenlenen Gezi/Etkinlik Sayısı</w:t>
            </w:r>
          </w:p>
        </w:tc>
        <w:tc>
          <w:tcPr>
            <w:tcW w:w="957" w:type="dxa"/>
            <w:shd w:val="clear" w:color="auto" w:fill="auto"/>
            <w:noWrap/>
            <w:vAlign w:val="center"/>
          </w:tcPr>
          <w:p w14:paraId="003DE5DA" w14:textId="3FE93C18" w:rsidR="00282E85" w:rsidRPr="003322A4" w:rsidRDefault="006E734A" w:rsidP="00282E85">
            <w:pPr>
              <w:spacing w:after="0" w:line="240" w:lineRule="auto"/>
              <w:rPr>
                <w:sz w:val="22"/>
                <w:szCs w:val="22"/>
              </w:rPr>
            </w:pPr>
            <w:r>
              <w:rPr>
                <w:sz w:val="22"/>
                <w:szCs w:val="22"/>
              </w:rPr>
              <w:t>15</w:t>
            </w:r>
          </w:p>
        </w:tc>
        <w:tc>
          <w:tcPr>
            <w:tcW w:w="1092" w:type="dxa"/>
            <w:gridSpan w:val="2"/>
            <w:shd w:val="clear" w:color="auto" w:fill="auto"/>
            <w:noWrap/>
            <w:vAlign w:val="center"/>
          </w:tcPr>
          <w:p w14:paraId="61A78A46" w14:textId="3646551D" w:rsidR="00282E85" w:rsidRPr="003322A4" w:rsidRDefault="006E734A" w:rsidP="00282E85">
            <w:pPr>
              <w:spacing w:after="0" w:line="240" w:lineRule="auto"/>
              <w:rPr>
                <w:sz w:val="22"/>
                <w:szCs w:val="22"/>
              </w:rPr>
            </w:pPr>
            <w:r>
              <w:rPr>
                <w:sz w:val="22"/>
                <w:szCs w:val="22"/>
              </w:rPr>
              <w:t>20</w:t>
            </w:r>
          </w:p>
        </w:tc>
        <w:tc>
          <w:tcPr>
            <w:tcW w:w="1041" w:type="dxa"/>
          </w:tcPr>
          <w:p w14:paraId="73709477" w14:textId="6B1BA6D8" w:rsidR="00282E85" w:rsidRPr="003322A4" w:rsidRDefault="006E734A" w:rsidP="00282E85">
            <w:pPr>
              <w:spacing w:after="0" w:line="240" w:lineRule="auto"/>
              <w:rPr>
                <w:sz w:val="22"/>
                <w:szCs w:val="22"/>
              </w:rPr>
            </w:pPr>
            <w:r>
              <w:rPr>
                <w:sz w:val="22"/>
                <w:szCs w:val="22"/>
              </w:rPr>
              <w:t>25</w:t>
            </w:r>
          </w:p>
        </w:tc>
        <w:tc>
          <w:tcPr>
            <w:tcW w:w="1007" w:type="dxa"/>
          </w:tcPr>
          <w:p w14:paraId="40FC9D2E" w14:textId="74457412" w:rsidR="00282E85" w:rsidRPr="003322A4" w:rsidRDefault="006E734A" w:rsidP="00282E85">
            <w:pPr>
              <w:spacing w:after="0" w:line="240" w:lineRule="auto"/>
              <w:rPr>
                <w:sz w:val="22"/>
                <w:szCs w:val="22"/>
              </w:rPr>
            </w:pPr>
            <w:r>
              <w:rPr>
                <w:sz w:val="22"/>
                <w:szCs w:val="22"/>
              </w:rPr>
              <w:t>30</w:t>
            </w:r>
          </w:p>
        </w:tc>
        <w:tc>
          <w:tcPr>
            <w:tcW w:w="1092" w:type="dxa"/>
          </w:tcPr>
          <w:p w14:paraId="3626C29B" w14:textId="742C46C3" w:rsidR="00282E85" w:rsidRPr="003322A4" w:rsidRDefault="006E734A" w:rsidP="00282E85">
            <w:pPr>
              <w:spacing w:after="0" w:line="240" w:lineRule="auto"/>
              <w:rPr>
                <w:sz w:val="22"/>
                <w:szCs w:val="22"/>
              </w:rPr>
            </w:pPr>
            <w:r>
              <w:rPr>
                <w:sz w:val="22"/>
                <w:szCs w:val="22"/>
              </w:rPr>
              <w:t>30</w:t>
            </w:r>
          </w:p>
        </w:tc>
        <w:tc>
          <w:tcPr>
            <w:tcW w:w="1005" w:type="dxa"/>
          </w:tcPr>
          <w:p w14:paraId="0804866F" w14:textId="1E77A7BA" w:rsidR="00282E85" w:rsidRPr="003322A4" w:rsidRDefault="006E734A" w:rsidP="00282E85">
            <w:pPr>
              <w:spacing w:after="0" w:line="240" w:lineRule="auto"/>
              <w:rPr>
                <w:sz w:val="22"/>
                <w:szCs w:val="22"/>
              </w:rPr>
            </w:pPr>
            <w:r>
              <w:rPr>
                <w:sz w:val="22"/>
                <w:szCs w:val="22"/>
              </w:rPr>
              <w:t>30</w:t>
            </w:r>
          </w:p>
        </w:tc>
      </w:tr>
      <w:tr w:rsidR="00282E85" w:rsidRPr="00A47F2F" w14:paraId="3F6B9AF2" w14:textId="77777777" w:rsidTr="008C6F67">
        <w:trPr>
          <w:gridAfter w:val="1"/>
          <w:wAfter w:w="15" w:type="dxa"/>
          <w:trHeight w:val="549"/>
        </w:trPr>
        <w:tc>
          <w:tcPr>
            <w:tcW w:w="1757" w:type="dxa"/>
            <w:shd w:val="clear" w:color="auto" w:fill="auto"/>
            <w:vAlign w:val="center"/>
          </w:tcPr>
          <w:p w14:paraId="6C5F9BF8" w14:textId="21C95FB9" w:rsidR="00282E85" w:rsidRPr="003322A4" w:rsidRDefault="00282E85" w:rsidP="00282E85">
            <w:pPr>
              <w:rPr>
                <w:sz w:val="22"/>
                <w:szCs w:val="22"/>
              </w:rPr>
            </w:pPr>
            <w:r>
              <w:rPr>
                <w:b/>
                <w:bCs/>
                <w:color w:val="FF0000"/>
                <w:sz w:val="22"/>
                <w:szCs w:val="22"/>
              </w:rPr>
              <w:t>PG.2.2.2</w:t>
            </w:r>
          </w:p>
        </w:tc>
        <w:tc>
          <w:tcPr>
            <w:tcW w:w="5042" w:type="dxa"/>
            <w:shd w:val="clear" w:color="auto" w:fill="auto"/>
            <w:vAlign w:val="center"/>
          </w:tcPr>
          <w:p w14:paraId="2AEF6D76" w14:textId="5CD2CD2D" w:rsidR="00282E85" w:rsidRPr="003322A4" w:rsidRDefault="006E734A" w:rsidP="00282E85">
            <w:pPr>
              <w:spacing w:after="0" w:line="240" w:lineRule="auto"/>
              <w:rPr>
                <w:sz w:val="22"/>
                <w:szCs w:val="22"/>
              </w:rPr>
            </w:pPr>
            <w:r w:rsidRPr="00833480">
              <w:rPr>
                <w:rFonts w:ascii="Times New Roman" w:hAnsi="Times New Roman"/>
                <w:sz w:val="18"/>
                <w:szCs w:val="18"/>
              </w:rPr>
              <w:t>Çevre Bilincinin Artırılma</w:t>
            </w:r>
            <w:r>
              <w:rPr>
                <w:rFonts w:ascii="Times New Roman" w:hAnsi="Times New Roman"/>
                <w:sz w:val="18"/>
                <w:szCs w:val="18"/>
              </w:rPr>
              <w:t>sına Yönelik Etkinlik Oranı</w:t>
            </w:r>
          </w:p>
        </w:tc>
        <w:tc>
          <w:tcPr>
            <w:tcW w:w="957" w:type="dxa"/>
            <w:shd w:val="clear" w:color="auto" w:fill="auto"/>
            <w:noWrap/>
            <w:vAlign w:val="center"/>
          </w:tcPr>
          <w:p w14:paraId="3E46FECA" w14:textId="4E6B4665" w:rsidR="00282E85" w:rsidRPr="003322A4" w:rsidRDefault="006E734A" w:rsidP="00282E85">
            <w:pPr>
              <w:spacing w:after="0" w:line="240" w:lineRule="auto"/>
              <w:rPr>
                <w:sz w:val="22"/>
                <w:szCs w:val="22"/>
              </w:rPr>
            </w:pPr>
            <w:r>
              <w:rPr>
                <w:sz w:val="22"/>
                <w:szCs w:val="22"/>
              </w:rPr>
              <w:t>100</w:t>
            </w:r>
          </w:p>
        </w:tc>
        <w:tc>
          <w:tcPr>
            <w:tcW w:w="1092" w:type="dxa"/>
            <w:gridSpan w:val="2"/>
            <w:shd w:val="clear" w:color="auto" w:fill="auto"/>
            <w:noWrap/>
            <w:vAlign w:val="center"/>
          </w:tcPr>
          <w:p w14:paraId="44A96AB1" w14:textId="6D8F824C" w:rsidR="00282E85" w:rsidRPr="003322A4" w:rsidRDefault="006E734A" w:rsidP="00282E85">
            <w:pPr>
              <w:spacing w:after="0" w:line="240" w:lineRule="auto"/>
              <w:rPr>
                <w:sz w:val="22"/>
                <w:szCs w:val="22"/>
              </w:rPr>
            </w:pPr>
            <w:r>
              <w:rPr>
                <w:sz w:val="22"/>
                <w:szCs w:val="22"/>
              </w:rPr>
              <w:t>100</w:t>
            </w:r>
          </w:p>
        </w:tc>
        <w:tc>
          <w:tcPr>
            <w:tcW w:w="1041" w:type="dxa"/>
          </w:tcPr>
          <w:p w14:paraId="326EE3F0" w14:textId="197B4E68" w:rsidR="00282E85" w:rsidRPr="003322A4" w:rsidRDefault="006E734A" w:rsidP="00282E85">
            <w:pPr>
              <w:spacing w:after="0" w:line="240" w:lineRule="auto"/>
              <w:rPr>
                <w:sz w:val="22"/>
                <w:szCs w:val="22"/>
              </w:rPr>
            </w:pPr>
            <w:r>
              <w:rPr>
                <w:sz w:val="22"/>
                <w:szCs w:val="22"/>
              </w:rPr>
              <w:t>100</w:t>
            </w:r>
          </w:p>
        </w:tc>
        <w:tc>
          <w:tcPr>
            <w:tcW w:w="1007" w:type="dxa"/>
          </w:tcPr>
          <w:p w14:paraId="632B4DA5" w14:textId="00D3B0A2" w:rsidR="00282E85" w:rsidRPr="003322A4" w:rsidRDefault="006E734A" w:rsidP="00282E85">
            <w:pPr>
              <w:spacing w:after="0" w:line="240" w:lineRule="auto"/>
              <w:rPr>
                <w:sz w:val="22"/>
                <w:szCs w:val="22"/>
              </w:rPr>
            </w:pPr>
            <w:r>
              <w:rPr>
                <w:sz w:val="22"/>
                <w:szCs w:val="22"/>
              </w:rPr>
              <w:t>100</w:t>
            </w:r>
          </w:p>
        </w:tc>
        <w:tc>
          <w:tcPr>
            <w:tcW w:w="1092" w:type="dxa"/>
          </w:tcPr>
          <w:p w14:paraId="0F4E9C85" w14:textId="2E7B6A1D" w:rsidR="00282E85" w:rsidRPr="003322A4" w:rsidRDefault="006E734A" w:rsidP="00282E85">
            <w:pPr>
              <w:spacing w:after="0" w:line="240" w:lineRule="auto"/>
              <w:rPr>
                <w:sz w:val="22"/>
                <w:szCs w:val="22"/>
              </w:rPr>
            </w:pPr>
            <w:r>
              <w:rPr>
                <w:sz w:val="22"/>
                <w:szCs w:val="22"/>
              </w:rPr>
              <w:t>100</w:t>
            </w:r>
          </w:p>
        </w:tc>
        <w:tc>
          <w:tcPr>
            <w:tcW w:w="1005" w:type="dxa"/>
          </w:tcPr>
          <w:p w14:paraId="55D74B2B" w14:textId="6BF91E6E" w:rsidR="00282E85" w:rsidRPr="003322A4" w:rsidRDefault="006E734A" w:rsidP="00282E85">
            <w:pPr>
              <w:spacing w:after="0" w:line="240" w:lineRule="auto"/>
              <w:rPr>
                <w:sz w:val="22"/>
                <w:szCs w:val="22"/>
              </w:rPr>
            </w:pPr>
            <w:r>
              <w:rPr>
                <w:sz w:val="22"/>
                <w:szCs w:val="22"/>
              </w:rPr>
              <w:t>100</w:t>
            </w:r>
          </w:p>
        </w:tc>
      </w:tr>
      <w:tr w:rsidR="00282E85" w:rsidRPr="00A47F2F" w14:paraId="68EB1907" w14:textId="77777777" w:rsidTr="008C6F67">
        <w:trPr>
          <w:gridAfter w:val="1"/>
          <w:wAfter w:w="15" w:type="dxa"/>
          <w:trHeight w:val="549"/>
        </w:trPr>
        <w:tc>
          <w:tcPr>
            <w:tcW w:w="1757" w:type="dxa"/>
            <w:shd w:val="clear" w:color="auto" w:fill="auto"/>
            <w:vAlign w:val="center"/>
          </w:tcPr>
          <w:p w14:paraId="1E240617" w14:textId="0E1630FA" w:rsidR="00282E85" w:rsidRPr="003322A4" w:rsidRDefault="00282E85" w:rsidP="00282E85">
            <w:pPr>
              <w:rPr>
                <w:sz w:val="22"/>
                <w:szCs w:val="22"/>
              </w:rPr>
            </w:pPr>
            <w:r>
              <w:rPr>
                <w:b/>
                <w:bCs/>
                <w:color w:val="FF0000"/>
                <w:sz w:val="22"/>
                <w:szCs w:val="22"/>
              </w:rPr>
              <w:t>PG.2.2.3</w:t>
            </w:r>
          </w:p>
        </w:tc>
        <w:tc>
          <w:tcPr>
            <w:tcW w:w="5042" w:type="dxa"/>
            <w:shd w:val="clear" w:color="auto" w:fill="auto"/>
            <w:vAlign w:val="center"/>
          </w:tcPr>
          <w:p w14:paraId="670A6177" w14:textId="5BB6ED53" w:rsidR="00282E85" w:rsidRPr="003322A4" w:rsidRDefault="006E734A" w:rsidP="00282E85">
            <w:pPr>
              <w:spacing w:after="0" w:line="240" w:lineRule="auto"/>
              <w:rPr>
                <w:sz w:val="22"/>
                <w:szCs w:val="22"/>
              </w:rPr>
            </w:pPr>
            <w:r w:rsidRPr="00833480">
              <w:rPr>
                <w:rFonts w:ascii="Times New Roman" w:hAnsi="Times New Roman"/>
                <w:sz w:val="18"/>
                <w:szCs w:val="18"/>
              </w:rPr>
              <w:t xml:space="preserve">Çevre Bilincinin Artırılmasına Yönelik Etkinliklere Katılan Öğrenci </w:t>
            </w:r>
            <w:r>
              <w:rPr>
                <w:rFonts w:ascii="Times New Roman" w:hAnsi="Times New Roman"/>
                <w:sz w:val="18"/>
                <w:szCs w:val="18"/>
              </w:rPr>
              <w:t>Oranı</w:t>
            </w:r>
          </w:p>
        </w:tc>
        <w:tc>
          <w:tcPr>
            <w:tcW w:w="957" w:type="dxa"/>
            <w:shd w:val="clear" w:color="auto" w:fill="auto"/>
            <w:noWrap/>
            <w:vAlign w:val="center"/>
          </w:tcPr>
          <w:p w14:paraId="144A0C84" w14:textId="38EBE825" w:rsidR="00282E85" w:rsidRPr="003322A4" w:rsidRDefault="006E734A" w:rsidP="00282E85">
            <w:pPr>
              <w:spacing w:after="0" w:line="240" w:lineRule="auto"/>
              <w:rPr>
                <w:sz w:val="22"/>
                <w:szCs w:val="22"/>
              </w:rPr>
            </w:pPr>
            <w:r>
              <w:rPr>
                <w:sz w:val="22"/>
                <w:szCs w:val="22"/>
              </w:rPr>
              <w:t>100</w:t>
            </w:r>
          </w:p>
        </w:tc>
        <w:tc>
          <w:tcPr>
            <w:tcW w:w="1092" w:type="dxa"/>
            <w:gridSpan w:val="2"/>
            <w:shd w:val="clear" w:color="auto" w:fill="auto"/>
            <w:noWrap/>
            <w:vAlign w:val="center"/>
          </w:tcPr>
          <w:p w14:paraId="77CEE836" w14:textId="4F58B7DE" w:rsidR="00282E85" w:rsidRPr="003322A4" w:rsidRDefault="006E734A" w:rsidP="00282E85">
            <w:pPr>
              <w:spacing w:after="0" w:line="240" w:lineRule="auto"/>
              <w:rPr>
                <w:sz w:val="22"/>
                <w:szCs w:val="22"/>
              </w:rPr>
            </w:pPr>
            <w:r>
              <w:rPr>
                <w:sz w:val="22"/>
                <w:szCs w:val="22"/>
              </w:rPr>
              <w:t>100</w:t>
            </w:r>
          </w:p>
        </w:tc>
        <w:tc>
          <w:tcPr>
            <w:tcW w:w="1041" w:type="dxa"/>
          </w:tcPr>
          <w:p w14:paraId="57AF4BAA" w14:textId="504B1F3D" w:rsidR="00282E85" w:rsidRPr="003322A4" w:rsidRDefault="006E734A" w:rsidP="00282E85">
            <w:pPr>
              <w:spacing w:after="0" w:line="240" w:lineRule="auto"/>
              <w:rPr>
                <w:sz w:val="22"/>
                <w:szCs w:val="22"/>
              </w:rPr>
            </w:pPr>
            <w:r>
              <w:rPr>
                <w:sz w:val="22"/>
                <w:szCs w:val="22"/>
              </w:rPr>
              <w:t>100</w:t>
            </w:r>
          </w:p>
        </w:tc>
        <w:tc>
          <w:tcPr>
            <w:tcW w:w="1007" w:type="dxa"/>
          </w:tcPr>
          <w:p w14:paraId="7AF68FE5" w14:textId="3F1F57CF" w:rsidR="00282E85" w:rsidRPr="003322A4" w:rsidRDefault="006E734A" w:rsidP="00282E85">
            <w:pPr>
              <w:spacing w:after="0" w:line="240" w:lineRule="auto"/>
              <w:rPr>
                <w:sz w:val="22"/>
                <w:szCs w:val="22"/>
              </w:rPr>
            </w:pPr>
            <w:r>
              <w:rPr>
                <w:sz w:val="22"/>
                <w:szCs w:val="22"/>
              </w:rPr>
              <w:t>100</w:t>
            </w:r>
          </w:p>
        </w:tc>
        <w:tc>
          <w:tcPr>
            <w:tcW w:w="1092" w:type="dxa"/>
          </w:tcPr>
          <w:p w14:paraId="5FFB4DE8" w14:textId="68914A48" w:rsidR="00282E85" w:rsidRPr="003322A4" w:rsidRDefault="006E734A" w:rsidP="00282E85">
            <w:pPr>
              <w:spacing w:after="0" w:line="240" w:lineRule="auto"/>
              <w:rPr>
                <w:sz w:val="22"/>
                <w:szCs w:val="22"/>
              </w:rPr>
            </w:pPr>
            <w:r>
              <w:rPr>
                <w:sz w:val="22"/>
                <w:szCs w:val="22"/>
              </w:rPr>
              <w:t>100</w:t>
            </w:r>
          </w:p>
        </w:tc>
        <w:tc>
          <w:tcPr>
            <w:tcW w:w="1005" w:type="dxa"/>
          </w:tcPr>
          <w:p w14:paraId="46E8B817" w14:textId="46160DF1" w:rsidR="00282E85" w:rsidRPr="003322A4" w:rsidRDefault="006E734A" w:rsidP="00282E85">
            <w:pPr>
              <w:spacing w:after="0" w:line="240" w:lineRule="auto"/>
              <w:rPr>
                <w:sz w:val="22"/>
                <w:szCs w:val="22"/>
              </w:rPr>
            </w:pPr>
            <w:r>
              <w:rPr>
                <w:sz w:val="22"/>
                <w:szCs w:val="22"/>
              </w:rPr>
              <w:t>100</w:t>
            </w:r>
          </w:p>
        </w:tc>
      </w:tr>
    </w:tbl>
    <w:p w14:paraId="234A5D32" w14:textId="77777777" w:rsidR="00481CB9" w:rsidRDefault="00481CB9" w:rsidP="00481CB9">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32"/>
        <w:gridCol w:w="9550"/>
        <w:gridCol w:w="2074"/>
        <w:gridCol w:w="2054"/>
      </w:tblGrid>
      <w:tr w:rsidR="00481CB9" w:rsidRPr="00286D84" w14:paraId="5C129FD7" w14:textId="77777777" w:rsidTr="00FE0AA1">
        <w:trPr>
          <w:trHeight w:val="228"/>
          <w:tblHeader/>
        </w:trPr>
        <w:tc>
          <w:tcPr>
            <w:tcW w:w="351" w:type="pct"/>
            <w:shd w:val="clear" w:color="auto" w:fill="FFE599"/>
            <w:vAlign w:val="center"/>
            <w:hideMark/>
          </w:tcPr>
          <w:p w14:paraId="76E61C6E" w14:textId="77777777" w:rsidR="00481CB9" w:rsidRPr="00286D84" w:rsidRDefault="00481CB9" w:rsidP="00FE0AA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74DD9CEC" w14:textId="77777777" w:rsidR="00481CB9" w:rsidRPr="00286D84" w:rsidRDefault="00481CB9" w:rsidP="00FE0AA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74D9F867" w14:textId="77777777" w:rsidR="00481CB9" w:rsidRPr="00286D84" w:rsidRDefault="00481CB9" w:rsidP="00FE0AA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691B6C32" w14:textId="77777777" w:rsidR="00481CB9" w:rsidRPr="00286D84" w:rsidRDefault="00481CB9" w:rsidP="00FE0AA1">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481CB9" w:rsidRPr="00286D84" w14:paraId="480B0126" w14:textId="77777777" w:rsidTr="00FE0AA1">
        <w:trPr>
          <w:trHeight w:val="293"/>
        </w:trPr>
        <w:tc>
          <w:tcPr>
            <w:tcW w:w="351" w:type="pct"/>
            <w:shd w:val="clear" w:color="auto" w:fill="FFE599"/>
            <w:noWrap/>
            <w:vAlign w:val="center"/>
            <w:hideMark/>
          </w:tcPr>
          <w:p w14:paraId="518AE79A" w14:textId="22DFA079" w:rsidR="00481CB9" w:rsidRPr="00286D84" w:rsidRDefault="00503123" w:rsidP="00FE0AA1">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481CB9">
              <w:rPr>
                <w:rFonts w:ascii="Times New Roman" w:hAnsi="Times New Roman"/>
                <w:b/>
                <w:bCs/>
                <w:color w:val="000000"/>
                <w:szCs w:val="24"/>
              </w:rPr>
              <w:t>1</w:t>
            </w:r>
          </w:p>
        </w:tc>
        <w:tc>
          <w:tcPr>
            <w:tcW w:w="3246" w:type="pct"/>
            <w:shd w:val="clear" w:color="auto" w:fill="auto"/>
            <w:vAlign w:val="center"/>
          </w:tcPr>
          <w:p w14:paraId="58E3D962" w14:textId="77777777" w:rsidR="00481CB9" w:rsidRPr="00286D84" w:rsidRDefault="00481CB9" w:rsidP="00FE0AA1">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381767A8" w14:textId="0936536B"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74F076D0" w14:textId="67D6161F"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Yıl boyu</w:t>
            </w:r>
          </w:p>
        </w:tc>
      </w:tr>
      <w:tr w:rsidR="00481CB9" w:rsidRPr="00286D84" w14:paraId="0C07E138" w14:textId="77777777" w:rsidTr="00FE0AA1">
        <w:trPr>
          <w:trHeight w:val="293"/>
        </w:trPr>
        <w:tc>
          <w:tcPr>
            <w:tcW w:w="351" w:type="pct"/>
            <w:shd w:val="clear" w:color="auto" w:fill="FFE599"/>
            <w:noWrap/>
            <w:vAlign w:val="center"/>
          </w:tcPr>
          <w:p w14:paraId="6937E4BF" w14:textId="4D4EF2E6" w:rsidR="00481CB9" w:rsidRPr="00286D84" w:rsidRDefault="00503123" w:rsidP="00FE0AA1">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00481CB9">
              <w:rPr>
                <w:rFonts w:ascii="Times New Roman" w:hAnsi="Times New Roman"/>
                <w:b/>
                <w:bCs/>
                <w:color w:val="000000"/>
                <w:szCs w:val="24"/>
              </w:rPr>
              <w:t>2</w:t>
            </w:r>
          </w:p>
        </w:tc>
        <w:tc>
          <w:tcPr>
            <w:tcW w:w="3246" w:type="pct"/>
            <w:shd w:val="clear" w:color="auto" w:fill="auto"/>
            <w:vAlign w:val="center"/>
          </w:tcPr>
          <w:p w14:paraId="204F5A57" w14:textId="77777777" w:rsidR="00481CB9" w:rsidRPr="00286D84" w:rsidRDefault="00481CB9" w:rsidP="00FE0AA1">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14:paraId="1F49851D" w14:textId="6E69C1D9"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62846447" w14:textId="0968C141"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Yıl boyu</w:t>
            </w:r>
          </w:p>
        </w:tc>
      </w:tr>
      <w:tr w:rsidR="00481CB9" w:rsidRPr="00286D84" w14:paraId="1B62E09F" w14:textId="77777777" w:rsidTr="00FE0AA1">
        <w:trPr>
          <w:trHeight w:val="293"/>
        </w:trPr>
        <w:tc>
          <w:tcPr>
            <w:tcW w:w="351" w:type="pct"/>
            <w:shd w:val="clear" w:color="auto" w:fill="FFE599"/>
            <w:noWrap/>
            <w:vAlign w:val="center"/>
          </w:tcPr>
          <w:p w14:paraId="18CEDFD6" w14:textId="02460BB5" w:rsidR="00481CB9" w:rsidRPr="00286D84" w:rsidRDefault="00503123" w:rsidP="00FE0AA1">
            <w:pPr>
              <w:spacing w:after="0" w:line="240" w:lineRule="auto"/>
              <w:jc w:val="center"/>
              <w:rPr>
                <w:rFonts w:ascii="Times New Roman" w:hAnsi="Times New Roman"/>
                <w:b/>
                <w:bCs/>
                <w:color w:val="000000"/>
                <w:szCs w:val="24"/>
              </w:rPr>
            </w:pPr>
            <w:r>
              <w:rPr>
                <w:rFonts w:ascii="Times New Roman" w:hAnsi="Times New Roman"/>
                <w:b/>
                <w:bCs/>
                <w:color w:val="000000"/>
                <w:szCs w:val="24"/>
              </w:rPr>
              <w:t>2.2.3</w:t>
            </w:r>
          </w:p>
        </w:tc>
        <w:tc>
          <w:tcPr>
            <w:tcW w:w="3246" w:type="pct"/>
            <w:shd w:val="clear" w:color="auto" w:fill="auto"/>
            <w:vAlign w:val="center"/>
          </w:tcPr>
          <w:p w14:paraId="536DC0CD" w14:textId="77777777" w:rsidR="00481CB9" w:rsidRPr="00C966D7" w:rsidRDefault="00481CB9" w:rsidP="00FE0AA1">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348A4AD2" w14:textId="69711AD3"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386525AB" w14:textId="4B7DE43A" w:rsidR="00481CB9" w:rsidRPr="00286D84" w:rsidRDefault="00481CB9" w:rsidP="00FE0AA1">
            <w:pPr>
              <w:spacing w:after="0" w:line="240" w:lineRule="auto"/>
              <w:jc w:val="center"/>
              <w:rPr>
                <w:rFonts w:ascii="Times New Roman" w:hAnsi="Times New Roman"/>
                <w:color w:val="000000"/>
                <w:szCs w:val="24"/>
              </w:rPr>
            </w:pPr>
            <w:r>
              <w:rPr>
                <w:rFonts w:ascii="Times New Roman" w:hAnsi="Times New Roman"/>
                <w:color w:val="000000"/>
                <w:szCs w:val="24"/>
              </w:rPr>
              <w:t>Yıl boyu</w:t>
            </w:r>
          </w:p>
        </w:tc>
      </w:tr>
    </w:tbl>
    <w:p w14:paraId="04FD1F63" w14:textId="37B8590D" w:rsidR="00312933" w:rsidRDefault="00312933" w:rsidP="00E06221"/>
    <w:p w14:paraId="363D064A" w14:textId="48057E35" w:rsidR="00C6539D" w:rsidRDefault="00C6539D" w:rsidP="00E06221"/>
    <w:p w14:paraId="15C7A194" w14:textId="7B41FBCF" w:rsidR="00C6539D" w:rsidRDefault="00C6539D" w:rsidP="00E06221"/>
    <w:p w14:paraId="2D662A97" w14:textId="070F4F94" w:rsidR="00C6539D" w:rsidRDefault="00C6539D" w:rsidP="00E06221"/>
    <w:p w14:paraId="716C9E0E" w14:textId="77777777" w:rsidR="00C6539D" w:rsidRDefault="00C6539D" w:rsidP="00E06221"/>
    <w:p w14:paraId="7DA9C2C5" w14:textId="77777777" w:rsidR="00E06221" w:rsidRPr="006365AD" w:rsidRDefault="00E06221" w:rsidP="00E06221">
      <w:pPr>
        <w:rPr>
          <w:b/>
          <w:bCs/>
        </w:rPr>
      </w:pPr>
      <w:r w:rsidRPr="006365AD">
        <w:rPr>
          <w:b/>
          <w:bCs/>
        </w:rPr>
        <w:lastRenderedPageBreak/>
        <w:t>Ortaokul</w:t>
      </w:r>
      <w:r>
        <w:rPr>
          <w:b/>
          <w:bCs/>
        </w:rPr>
        <w:t>lar İçin</w:t>
      </w:r>
    </w:p>
    <w:p w14:paraId="74A20D67" w14:textId="77777777" w:rsidR="00E06221" w:rsidRDefault="00E06221" w:rsidP="00E06221">
      <w:r w:rsidRPr="00E06221">
        <w:rPr>
          <w:b/>
        </w:rPr>
        <w:t>Stratejik Amaç 2:</w:t>
      </w:r>
      <w:r w:rsidRPr="00AE34F5">
        <w:t xml:space="preserve">Öğrencilerimizin bilişsel, duygusal ve fiziksel olarak çok boyutlu gelişimini önemseyen nitelikli eğitim yapısı oluşturulacaktır. </w:t>
      </w:r>
    </w:p>
    <w:p w14:paraId="07E922C8" w14:textId="77777777" w:rsidR="00E06221" w:rsidRDefault="00E06221" w:rsidP="00E06221">
      <w:r w:rsidRPr="00E06221">
        <w:rPr>
          <w:i/>
        </w:rPr>
        <w:t>Stratejik Hedef 2.1:</w:t>
      </w:r>
      <w:r w:rsidRPr="00126EE0">
        <w:t xml:space="preserve">Öğrenme kazanımlarını takip eden ve </w:t>
      </w:r>
      <w:r>
        <w:t>başta veli</w:t>
      </w:r>
      <w:r w:rsidRPr="00126EE0">
        <w:t>, okul ve çocuğun yakın çevresi olmak üzere tüm paydaşları sürece dâhil eden bir yönetim anlayışı ile öğrencilerimizin akademik başarıları</w:t>
      </w:r>
      <w:r>
        <w:t xml:space="preserve"> artırılacaktır.</w:t>
      </w:r>
    </w:p>
    <w:p w14:paraId="7F12711C" w14:textId="2B0740AA" w:rsidR="00954F6A" w:rsidRPr="00C6539D" w:rsidRDefault="00954F6A" w:rsidP="00E06221">
      <w:pPr>
        <w:rPr>
          <w:b/>
          <w:i/>
        </w:rPr>
      </w:pPr>
      <w:r w:rsidRPr="00C93790">
        <w:rPr>
          <w:b/>
          <w:i/>
        </w:rPr>
        <w:t>(Akademik başarı altında: ders başarıları, kazanım takibi, üst öğrenime geçiş başarı ve durumları, karşılaştırmalı sınavlar, sınav kaygıları gibi akademik başarıyı ta</w:t>
      </w:r>
      <w:r w:rsidR="00C6539D">
        <w:rPr>
          <w:b/>
          <w:i/>
        </w:rPr>
        <w:t>kip eden ve ölçen göstergeler…)</w:t>
      </w:r>
    </w:p>
    <w:p w14:paraId="018A38C9" w14:textId="77777777" w:rsidR="00312933" w:rsidRPr="002B6FDB" w:rsidRDefault="00312933" w:rsidP="003129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12933" w:rsidRPr="00A47F2F" w14:paraId="7D5ABA00" w14:textId="77777777" w:rsidTr="008C6F67">
        <w:trPr>
          <w:trHeight w:val="421"/>
        </w:trPr>
        <w:tc>
          <w:tcPr>
            <w:tcW w:w="1757" w:type="dxa"/>
            <w:vMerge w:val="restart"/>
            <w:shd w:val="clear" w:color="auto" w:fill="auto"/>
            <w:noWrap/>
            <w:vAlign w:val="center"/>
            <w:hideMark/>
          </w:tcPr>
          <w:p w14:paraId="2EB12301" w14:textId="77777777" w:rsidR="00312933" w:rsidRPr="003322A4" w:rsidRDefault="00312933"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C98A8BE"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PERFORMANS</w:t>
            </w:r>
          </w:p>
          <w:p w14:paraId="678E5C06"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B6D2FFD"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6D6E6A3" w14:textId="77777777" w:rsidR="00312933" w:rsidRPr="003322A4" w:rsidRDefault="00312933" w:rsidP="008C6F67">
            <w:pPr>
              <w:spacing w:after="0" w:line="240" w:lineRule="auto"/>
              <w:rPr>
                <w:b/>
                <w:bCs/>
                <w:color w:val="000000"/>
                <w:sz w:val="22"/>
                <w:szCs w:val="22"/>
              </w:rPr>
            </w:pPr>
            <w:r w:rsidRPr="003322A4">
              <w:rPr>
                <w:b/>
                <w:bCs/>
                <w:color w:val="000000"/>
                <w:sz w:val="22"/>
                <w:szCs w:val="22"/>
              </w:rPr>
              <w:t>HEDEF</w:t>
            </w:r>
          </w:p>
        </w:tc>
      </w:tr>
      <w:tr w:rsidR="00312933" w:rsidRPr="00A47F2F" w14:paraId="1C2F01D0" w14:textId="77777777" w:rsidTr="008C6F67">
        <w:trPr>
          <w:gridAfter w:val="1"/>
          <w:wAfter w:w="15" w:type="dxa"/>
          <w:trHeight w:val="309"/>
        </w:trPr>
        <w:tc>
          <w:tcPr>
            <w:tcW w:w="1757" w:type="dxa"/>
            <w:vMerge/>
            <w:shd w:val="clear" w:color="auto" w:fill="auto"/>
            <w:vAlign w:val="center"/>
            <w:hideMark/>
          </w:tcPr>
          <w:p w14:paraId="1C9E9A72" w14:textId="77777777" w:rsidR="00312933" w:rsidRPr="003322A4" w:rsidRDefault="00312933" w:rsidP="008C6F67">
            <w:pPr>
              <w:spacing w:after="0" w:line="240" w:lineRule="auto"/>
              <w:rPr>
                <w:b/>
                <w:bCs/>
                <w:sz w:val="22"/>
                <w:szCs w:val="22"/>
              </w:rPr>
            </w:pPr>
          </w:p>
        </w:tc>
        <w:tc>
          <w:tcPr>
            <w:tcW w:w="5042" w:type="dxa"/>
            <w:vMerge/>
            <w:shd w:val="clear" w:color="auto" w:fill="auto"/>
            <w:vAlign w:val="center"/>
            <w:hideMark/>
          </w:tcPr>
          <w:p w14:paraId="0B97D86A" w14:textId="77777777" w:rsidR="00312933" w:rsidRPr="003322A4" w:rsidRDefault="00312933" w:rsidP="008C6F67">
            <w:pPr>
              <w:spacing w:after="0" w:line="240" w:lineRule="auto"/>
              <w:rPr>
                <w:b/>
                <w:bCs/>
                <w:sz w:val="22"/>
                <w:szCs w:val="22"/>
              </w:rPr>
            </w:pPr>
          </w:p>
        </w:tc>
        <w:tc>
          <w:tcPr>
            <w:tcW w:w="957" w:type="dxa"/>
            <w:shd w:val="clear" w:color="auto" w:fill="auto"/>
            <w:noWrap/>
            <w:vAlign w:val="center"/>
            <w:hideMark/>
          </w:tcPr>
          <w:p w14:paraId="5B561B8B" w14:textId="77777777" w:rsidR="00312933" w:rsidRPr="003322A4" w:rsidRDefault="00312933"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16B96D0" w14:textId="77777777" w:rsidR="00312933" w:rsidRPr="003322A4" w:rsidRDefault="00312933" w:rsidP="008C6F67">
            <w:pPr>
              <w:spacing w:after="0" w:line="240" w:lineRule="auto"/>
              <w:rPr>
                <w:b/>
                <w:bCs/>
                <w:sz w:val="22"/>
                <w:szCs w:val="22"/>
              </w:rPr>
            </w:pPr>
            <w:r w:rsidRPr="003322A4">
              <w:rPr>
                <w:b/>
                <w:bCs/>
                <w:sz w:val="22"/>
                <w:szCs w:val="22"/>
              </w:rPr>
              <w:t>2019</w:t>
            </w:r>
          </w:p>
        </w:tc>
        <w:tc>
          <w:tcPr>
            <w:tcW w:w="1041" w:type="dxa"/>
            <w:vAlign w:val="center"/>
          </w:tcPr>
          <w:p w14:paraId="678571F1" w14:textId="77777777" w:rsidR="00312933" w:rsidRPr="003322A4" w:rsidRDefault="00312933" w:rsidP="008C6F67">
            <w:pPr>
              <w:spacing w:after="0" w:line="240" w:lineRule="auto"/>
              <w:rPr>
                <w:b/>
                <w:bCs/>
                <w:sz w:val="22"/>
                <w:szCs w:val="22"/>
              </w:rPr>
            </w:pPr>
            <w:r w:rsidRPr="003322A4">
              <w:rPr>
                <w:b/>
                <w:bCs/>
                <w:sz w:val="22"/>
                <w:szCs w:val="22"/>
              </w:rPr>
              <w:t>2020</w:t>
            </w:r>
          </w:p>
        </w:tc>
        <w:tc>
          <w:tcPr>
            <w:tcW w:w="1007" w:type="dxa"/>
            <w:vAlign w:val="center"/>
          </w:tcPr>
          <w:p w14:paraId="0571163A" w14:textId="77777777" w:rsidR="00312933" w:rsidRPr="003322A4" w:rsidRDefault="00312933" w:rsidP="008C6F67">
            <w:pPr>
              <w:spacing w:after="0" w:line="240" w:lineRule="auto"/>
              <w:rPr>
                <w:b/>
                <w:bCs/>
                <w:sz w:val="22"/>
                <w:szCs w:val="22"/>
              </w:rPr>
            </w:pPr>
            <w:r w:rsidRPr="003322A4">
              <w:rPr>
                <w:b/>
                <w:bCs/>
                <w:sz w:val="22"/>
                <w:szCs w:val="22"/>
              </w:rPr>
              <w:t>2021</w:t>
            </w:r>
          </w:p>
        </w:tc>
        <w:tc>
          <w:tcPr>
            <w:tcW w:w="1092" w:type="dxa"/>
            <w:vAlign w:val="center"/>
          </w:tcPr>
          <w:p w14:paraId="5E6E6338" w14:textId="77777777" w:rsidR="00312933" w:rsidRPr="003322A4" w:rsidRDefault="00312933" w:rsidP="008C6F67">
            <w:pPr>
              <w:spacing w:after="0" w:line="240" w:lineRule="auto"/>
              <w:rPr>
                <w:b/>
                <w:bCs/>
                <w:sz w:val="22"/>
                <w:szCs w:val="22"/>
              </w:rPr>
            </w:pPr>
            <w:r w:rsidRPr="003322A4">
              <w:rPr>
                <w:b/>
                <w:bCs/>
                <w:sz w:val="22"/>
                <w:szCs w:val="22"/>
              </w:rPr>
              <w:t>2022</w:t>
            </w:r>
          </w:p>
        </w:tc>
        <w:tc>
          <w:tcPr>
            <w:tcW w:w="1005" w:type="dxa"/>
            <w:vAlign w:val="center"/>
          </w:tcPr>
          <w:p w14:paraId="4BE1455E" w14:textId="77777777" w:rsidR="00312933" w:rsidRPr="003322A4" w:rsidRDefault="00312933" w:rsidP="008C6F67">
            <w:pPr>
              <w:spacing w:after="0" w:line="240" w:lineRule="auto"/>
              <w:rPr>
                <w:b/>
                <w:bCs/>
                <w:sz w:val="22"/>
                <w:szCs w:val="22"/>
              </w:rPr>
            </w:pPr>
            <w:r w:rsidRPr="003322A4">
              <w:rPr>
                <w:b/>
                <w:bCs/>
                <w:sz w:val="22"/>
                <w:szCs w:val="22"/>
              </w:rPr>
              <w:t>2023</w:t>
            </w:r>
          </w:p>
        </w:tc>
      </w:tr>
      <w:tr w:rsidR="00282E85" w:rsidRPr="00A47F2F" w14:paraId="6B8753F5" w14:textId="77777777" w:rsidTr="008C6F67">
        <w:trPr>
          <w:gridAfter w:val="1"/>
          <w:wAfter w:w="15" w:type="dxa"/>
          <w:trHeight w:val="549"/>
        </w:trPr>
        <w:tc>
          <w:tcPr>
            <w:tcW w:w="1757" w:type="dxa"/>
            <w:shd w:val="clear" w:color="auto" w:fill="auto"/>
            <w:vAlign w:val="center"/>
          </w:tcPr>
          <w:p w14:paraId="52655A29" w14:textId="77777777" w:rsidR="00282E85" w:rsidRPr="003322A4" w:rsidRDefault="00282E85" w:rsidP="00282E85">
            <w:pPr>
              <w:spacing w:after="0" w:line="240" w:lineRule="auto"/>
              <w:rPr>
                <w:b/>
                <w:bCs/>
                <w:color w:val="FF0000"/>
                <w:sz w:val="22"/>
                <w:szCs w:val="22"/>
              </w:rPr>
            </w:pPr>
            <w:r>
              <w:rPr>
                <w:b/>
                <w:bCs/>
                <w:color w:val="FF0000"/>
                <w:sz w:val="22"/>
                <w:szCs w:val="22"/>
              </w:rPr>
              <w:t>PG.2.1.1</w:t>
            </w:r>
          </w:p>
        </w:tc>
        <w:tc>
          <w:tcPr>
            <w:tcW w:w="5042" w:type="dxa"/>
            <w:shd w:val="clear" w:color="auto" w:fill="auto"/>
            <w:vAlign w:val="center"/>
          </w:tcPr>
          <w:p w14:paraId="1540A952" w14:textId="734BAE1A" w:rsidR="00282E85" w:rsidRPr="003322A4" w:rsidRDefault="00282E85" w:rsidP="00282E85">
            <w:pPr>
              <w:spacing w:after="0" w:line="240" w:lineRule="auto"/>
              <w:rPr>
                <w:sz w:val="22"/>
                <w:szCs w:val="22"/>
              </w:rPr>
            </w:pPr>
            <w:r>
              <w:rPr>
                <w:sz w:val="22"/>
                <w:szCs w:val="22"/>
              </w:rPr>
              <w:t xml:space="preserve">Kurumumuzda destekleme ve yetiştirme katılan öğrenci oranı(%) </w:t>
            </w:r>
          </w:p>
        </w:tc>
        <w:tc>
          <w:tcPr>
            <w:tcW w:w="957" w:type="dxa"/>
            <w:shd w:val="clear" w:color="auto" w:fill="auto"/>
            <w:noWrap/>
            <w:vAlign w:val="center"/>
          </w:tcPr>
          <w:p w14:paraId="6CAC5AC5" w14:textId="39631B20" w:rsidR="00282E85" w:rsidRPr="003322A4" w:rsidRDefault="00282E85" w:rsidP="00282E85">
            <w:pPr>
              <w:spacing w:after="0" w:line="240" w:lineRule="auto"/>
              <w:rPr>
                <w:sz w:val="22"/>
                <w:szCs w:val="22"/>
              </w:rPr>
            </w:pPr>
            <w:r>
              <w:rPr>
                <w:sz w:val="22"/>
                <w:szCs w:val="22"/>
              </w:rPr>
              <w:t>0</w:t>
            </w:r>
          </w:p>
        </w:tc>
        <w:tc>
          <w:tcPr>
            <w:tcW w:w="1092" w:type="dxa"/>
            <w:gridSpan w:val="2"/>
            <w:shd w:val="clear" w:color="auto" w:fill="auto"/>
            <w:noWrap/>
            <w:vAlign w:val="center"/>
          </w:tcPr>
          <w:p w14:paraId="2B23294F" w14:textId="2A1461E2" w:rsidR="00282E85" w:rsidRPr="003322A4" w:rsidRDefault="00282E85" w:rsidP="00282E85">
            <w:pPr>
              <w:spacing w:after="0" w:line="240" w:lineRule="auto"/>
              <w:rPr>
                <w:sz w:val="22"/>
                <w:szCs w:val="22"/>
              </w:rPr>
            </w:pPr>
            <w:r>
              <w:rPr>
                <w:sz w:val="22"/>
                <w:szCs w:val="22"/>
              </w:rPr>
              <w:t>70</w:t>
            </w:r>
          </w:p>
        </w:tc>
        <w:tc>
          <w:tcPr>
            <w:tcW w:w="1041" w:type="dxa"/>
          </w:tcPr>
          <w:p w14:paraId="7EF48B58" w14:textId="6AFBEAF9" w:rsidR="00282E85" w:rsidRPr="003322A4" w:rsidRDefault="00282E85" w:rsidP="00282E85">
            <w:pPr>
              <w:spacing w:after="0" w:line="240" w:lineRule="auto"/>
              <w:rPr>
                <w:sz w:val="22"/>
                <w:szCs w:val="22"/>
              </w:rPr>
            </w:pPr>
            <w:r>
              <w:rPr>
                <w:sz w:val="22"/>
                <w:szCs w:val="22"/>
              </w:rPr>
              <w:t>80</w:t>
            </w:r>
          </w:p>
        </w:tc>
        <w:tc>
          <w:tcPr>
            <w:tcW w:w="1007" w:type="dxa"/>
          </w:tcPr>
          <w:p w14:paraId="0692B266" w14:textId="5D72446C" w:rsidR="00282E85" w:rsidRPr="003322A4" w:rsidRDefault="00282E85" w:rsidP="00282E85">
            <w:pPr>
              <w:spacing w:after="0" w:line="240" w:lineRule="auto"/>
              <w:rPr>
                <w:sz w:val="22"/>
                <w:szCs w:val="22"/>
              </w:rPr>
            </w:pPr>
            <w:r>
              <w:rPr>
                <w:sz w:val="22"/>
                <w:szCs w:val="22"/>
              </w:rPr>
              <w:t>90</w:t>
            </w:r>
          </w:p>
        </w:tc>
        <w:tc>
          <w:tcPr>
            <w:tcW w:w="1092" w:type="dxa"/>
          </w:tcPr>
          <w:p w14:paraId="44D2973F" w14:textId="03B7C7B8" w:rsidR="00282E85" w:rsidRPr="003322A4" w:rsidRDefault="00282E85" w:rsidP="00282E85">
            <w:pPr>
              <w:spacing w:after="0" w:line="240" w:lineRule="auto"/>
              <w:rPr>
                <w:sz w:val="22"/>
                <w:szCs w:val="22"/>
              </w:rPr>
            </w:pPr>
            <w:r>
              <w:rPr>
                <w:sz w:val="22"/>
                <w:szCs w:val="22"/>
              </w:rPr>
              <w:t>100</w:t>
            </w:r>
          </w:p>
        </w:tc>
        <w:tc>
          <w:tcPr>
            <w:tcW w:w="1005" w:type="dxa"/>
          </w:tcPr>
          <w:p w14:paraId="5E011B76" w14:textId="3C758136" w:rsidR="00282E85" w:rsidRPr="003322A4" w:rsidRDefault="00282E85" w:rsidP="00282E85">
            <w:pPr>
              <w:spacing w:after="0" w:line="240" w:lineRule="auto"/>
              <w:rPr>
                <w:sz w:val="22"/>
                <w:szCs w:val="22"/>
              </w:rPr>
            </w:pPr>
            <w:r>
              <w:rPr>
                <w:sz w:val="22"/>
                <w:szCs w:val="22"/>
              </w:rPr>
              <w:t>100</w:t>
            </w:r>
          </w:p>
        </w:tc>
      </w:tr>
      <w:tr w:rsidR="00282E85" w:rsidRPr="00A47F2F" w14:paraId="63E0B048" w14:textId="77777777" w:rsidTr="008C6F67">
        <w:trPr>
          <w:gridAfter w:val="1"/>
          <w:wAfter w:w="15" w:type="dxa"/>
          <w:trHeight w:val="549"/>
        </w:trPr>
        <w:tc>
          <w:tcPr>
            <w:tcW w:w="1757" w:type="dxa"/>
            <w:shd w:val="clear" w:color="auto" w:fill="auto"/>
            <w:vAlign w:val="center"/>
          </w:tcPr>
          <w:p w14:paraId="41ACD2E4" w14:textId="77777777" w:rsidR="00282E85" w:rsidRPr="003322A4" w:rsidRDefault="00282E85" w:rsidP="00282E85">
            <w:pPr>
              <w:rPr>
                <w:sz w:val="22"/>
                <w:szCs w:val="22"/>
              </w:rPr>
            </w:pPr>
            <w:r>
              <w:rPr>
                <w:b/>
                <w:bCs/>
                <w:color w:val="FF0000"/>
                <w:sz w:val="22"/>
                <w:szCs w:val="22"/>
              </w:rPr>
              <w:t>PG.2.1.2</w:t>
            </w:r>
          </w:p>
        </w:tc>
        <w:tc>
          <w:tcPr>
            <w:tcW w:w="5042" w:type="dxa"/>
            <w:shd w:val="clear" w:color="auto" w:fill="auto"/>
            <w:vAlign w:val="center"/>
          </w:tcPr>
          <w:p w14:paraId="1E235C75" w14:textId="02EAC445" w:rsidR="00282E85" w:rsidRPr="003322A4" w:rsidRDefault="00282E85" w:rsidP="00282E85">
            <w:pPr>
              <w:spacing w:after="0" w:line="240" w:lineRule="auto"/>
              <w:rPr>
                <w:sz w:val="22"/>
                <w:szCs w:val="22"/>
              </w:rPr>
            </w:pPr>
            <w:r>
              <w:rPr>
                <w:sz w:val="22"/>
                <w:szCs w:val="22"/>
              </w:rPr>
              <w:t>8.sınıftan mezun olan öğrencilerden merkezi sınavla öğrenci alan ortaöğretim kurumlarına yerleşenlerin oranı(%)</w:t>
            </w:r>
          </w:p>
        </w:tc>
        <w:tc>
          <w:tcPr>
            <w:tcW w:w="957" w:type="dxa"/>
            <w:shd w:val="clear" w:color="auto" w:fill="auto"/>
            <w:noWrap/>
            <w:vAlign w:val="center"/>
          </w:tcPr>
          <w:p w14:paraId="4D9EAFFF" w14:textId="037841C5" w:rsidR="00282E85" w:rsidRPr="003322A4" w:rsidRDefault="00282E85" w:rsidP="00282E85">
            <w:pPr>
              <w:spacing w:after="0" w:line="240" w:lineRule="auto"/>
              <w:rPr>
                <w:sz w:val="22"/>
                <w:szCs w:val="22"/>
              </w:rPr>
            </w:pPr>
            <w:r>
              <w:rPr>
                <w:sz w:val="22"/>
                <w:szCs w:val="22"/>
              </w:rPr>
              <w:t>60</w:t>
            </w:r>
          </w:p>
        </w:tc>
        <w:tc>
          <w:tcPr>
            <w:tcW w:w="1092" w:type="dxa"/>
            <w:gridSpan w:val="2"/>
            <w:shd w:val="clear" w:color="auto" w:fill="auto"/>
            <w:noWrap/>
            <w:vAlign w:val="center"/>
          </w:tcPr>
          <w:p w14:paraId="5BD2AC04" w14:textId="377FC69C" w:rsidR="00282E85" w:rsidRPr="003322A4" w:rsidRDefault="00282E85" w:rsidP="00282E85">
            <w:pPr>
              <w:spacing w:after="0" w:line="240" w:lineRule="auto"/>
              <w:rPr>
                <w:sz w:val="22"/>
                <w:szCs w:val="22"/>
              </w:rPr>
            </w:pPr>
            <w:r>
              <w:rPr>
                <w:sz w:val="22"/>
                <w:szCs w:val="22"/>
              </w:rPr>
              <w:t>70</w:t>
            </w:r>
          </w:p>
        </w:tc>
        <w:tc>
          <w:tcPr>
            <w:tcW w:w="1041" w:type="dxa"/>
          </w:tcPr>
          <w:p w14:paraId="3C1E0240" w14:textId="3BF3274E" w:rsidR="00282E85" w:rsidRPr="003322A4" w:rsidRDefault="00282E85" w:rsidP="00282E85">
            <w:pPr>
              <w:spacing w:after="0" w:line="240" w:lineRule="auto"/>
              <w:rPr>
                <w:sz w:val="22"/>
                <w:szCs w:val="22"/>
              </w:rPr>
            </w:pPr>
            <w:r>
              <w:rPr>
                <w:sz w:val="22"/>
                <w:szCs w:val="22"/>
              </w:rPr>
              <w:t>80</w:t>
            </w:r>
          </w:p>
        </w:tc>
        <w:tc>
          <w:tcPr>
            <w:tcW w:w="1007" w:type="dxa"/>
          </w:tcPr>
          <w:p w14:paraId="66492132" w14:textId="7A37A151" w:rsidR="00282E85" w:rsidRPr="003322A4" w:rsidRDefault="00282E85" w:rsidP="00282E85">
            <w:pPr>
              <w:spacing w:after="0" w:line="240" w:lineRule="auto"/>
              <w:rPr>
                <w:sz w:val="22"/>
                <w:szCs w:val="22"/>
              </w:rPr>
            </w:pPr>
            <w:r>
              <w:rPr>
                <w:sz w:val="22"/>
                <w:szCs w:val="22"/>
              </w:rPr>
              <w:t>90</w:t>
            </w:r>
          </w:p>
        </w:tc>
        <w:tc>
          <w:tcPr>
            <w:tcW w:w="1092" w:type="dxa"/>
          </w:tcPr>
          <w:p w14:paraId="1E8B741A" w14:textId="4334934A" w:rsidR="00282E85" w:rsidRPr="003322A4" w:rsidRDefault="00282E85" w:rsidP="00282E85">
            <w:pPr>
              <w:spacing w:after="0" w:line="240" w:lineRule="auto"/>
              <w:rPr>
                <w:sz w:val="22"/>
                <w:szCs w:val="22"/>
              </w:rPr>
            </w:pPr>
            <w:r>
              <w:rPr>
                <w:sz w:val="22"/>
                <w:szCs w:val="22"/>
              </w:rPr>
              <w:t>100</w:t>
            </w:r>
          </w:p>
        </w:tc>
        <w:tc>
          <w:tcPr>
            <w:tcW w:w="1005" w:type="dxa"/>
          </w:tcPr>
          <w:p w14:paraId="66F1C35D" w14:textId="53036941" w:rsidR="00282E85" w:rsidRPr="003322A4" w:rsidRDefault="00282E85" w:rsidP="00282E85">
            <w:pPr>
              <w:spacing w:after="0" w:line="240" w:lineRule="auto"/>
              <w:rPr>
                <w:sz w:val="22"/>
                <w:szCs w:val="22"/>
              </w:rPr>
            </w:pPr>
            <w:r>
              <w:rPr>
                <w:sz w:val="22"/>
                <w:szCs w:val="22"/>
              </w:rPr>
              <w:t>100</w:t>
            </w:r>
          </w:p>
        </w:tc>
      </w:tr>
    </w:tbl>
    <w:p w14:paraId="2D07E6CC" w14:textId="77777777" w:rsidR="00481CB9" w:rsidRDefault="00481CB9" w:rsidP="00481CB9">
      <w:pPr>
        <w:rPr>
          <w:b/>
          <w:sz w:val="28"/>
          <w:szCs w:val="28"/>
        </w:rPr>
      </w:pPr>
      <w:r>
        <w:rPr>
          <w:b/>
          <w:sz w:val="28"/>
          <w:szCs w:val="28"/>
        </w:rPr>
        <w:t>Eylem Maddeleri</w:t>
      </w:r>
    </w:p>
    <w:p w14:paraId="232DD9A8" w14:textId="77777777" w:rsidR="00481CB9" w:rsidRDefault="00481CB9" w:rsidP="00481CB9">
      <w:pPr>
        <w:pStyle w:val="ListeParagraf"/>
        <w:ind w:left="1440"/>
      </w:pPr>
    </w:p>
    <w:tbl>
      <w:tblPr>
        <w:tblW w:w="5252" w:type="pct"/>
        <w:tblInd w:w="-214" w:type="dxa"/>
        <w:tblLayout w:type="fixed"/>
        <w:tblCellMar>
          <w:left w:w="70" w:type="dxa"/>
          <w:right w:w="70" w:type="dxa"/>
        </w:tblCellMar>
        <w:tblLook w:val="04A0" w:firstRow="1" w:lastRow="0" w:firstColumn="1" w:lastColumn="0" w:noHBand="0" w:noVBand="1"/>
      </w:tblPr>
      <w:tblGrid>
        <w:gridCol w:w="1257"/>
        <w:gridCol w:w="6403"/>
        <w:gridCol w:w="2599"/>
        <w:gridCol w:w="5192"/>
      </w:tblGrid>
      <w:tr w:rsidR="00481CB9" w:rsidRPr="00A47F2F" w14:paraId="647D0A2A" w14:textId="77777777" w:rsidTr="00481CB9">
        <w:trPr>
          <w:trHeight w:val="394"/>
          <w:tblHeader/>
        </w:trPr>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103C8B1" w14:textId="77777777" w:rsidR="00481CB9" w:rsidRPr="00A47F2F" w:rsidRDefault="00481CB9" w:rsidP="00FE0AA1">
            <w:pPr>
              <w:jc w:val="center"/>
              <w:rPr>
                <w:b/>
                <w:bCs/>
                <w:color w:val="000000"/>
              </w:rPr>
            </w:pPr>
            <w:r>
              <w:rPr>
                <w:b/>
                <w:bCs/>
                <w:color w:val="000000"/>
              </w:rPr>
              <w:t>No</w:t>
            </w:r>
          </w:p>
        </w:tc>
        <w:tc>
          <w:tcPr>
            <w:tcW w:w="2072" w:type="pct"/>
            <w:tcBorders>
              <w:top w:val="single" w:sz="8" w:space="0" w:color="auto"/>
              <w:left w:val="nil"/>
              <w:bottom w:val="single" w:sz="8" w:space="0" w:color="auto"/>
              <w:right w:val="single" w:sz="8" w:space="0" w:color="auto"/>
            </w:tcBorders>
            <w:shd w:val="clear" w:color="auto" w:fill="auto"/>
            <w:noWrap/>
            <w:vAlign w:val="center"/>
            <w:hideMark/>
          </w:tcPr>
          <w:p w14:paraId="7936ECCA" w14:textId="77777777" w:rsidR="00481CB9" w:rsidRPr="00A47F2F" w:rsidRDefault="00481CB9" w:rsidP="00FE0AA1">
            <w:pPr>
              <w:jc w:val="center"/>
              <w:rPr>
                <w:b/>
                <w:bCs/>
                <w:color w:val="000000"/>
              </w:rPr>
            </w:pPr>
            <w:r>
              <w:rPr>
                <w:b/>
                <w:bCs/>
                <w:color w:val="000000"/>
              </w:rPr>
              <w:t>Eylem İfadesi</w:t>
            </w:r>
          </w:p>
        </w:tc>
        <w:tc>
          <w:tcPr>
            <w:tcW w:w="841" w:type="pct"/>
            <w:tcBorders>
              <w:top w:val="single" w:sz="8" w:space="0" w:color="auto"/>
              <w:left w:val="nil"/>
              <w:bottom w:val="single" w:sz="8" w:space="0" w:color="auto"/>
              <w:right w:val="single" w:sz="8" w:space="0" w:color="auto"/>
            </w:tcBorders>
            <w:shd w:val="clear" w:color="auto" w:fill="auto"/>
            <w:vAlign w:val="center"/>
          </w:tcPr>
          <w:p w14:paraId="4B26EDF4" w14:textId="77777777" w:rsidR="00481CB9" w:rsidRPr="00A47F2F" w:rsidRDefault="00481CB9" w:rsidP="00FE0AA1">
            <w:pPr>
              <w:jc w:val="center"/>
              <w:rPr>
                <w:b/>
                <w:bCs/>
                <w:color w:val="000000"/>
              </w:rPr>
            </w:pPr>
            <w:r>
              <w:rPr>
                <w:b/>
                <w:bCs/>
                <w:color w:val="000000"/>
              </w:rPr>
              <w:t>Eylem Sorumlusu</w:t>
            </w:r>
          </w:p>
        </w:tc>
        <w:tc>
          <w:tcPr>
            <w:tcW w:w="1680" w:type="pct"/>
            <w:tcBorders>
              <w:top w:val="single" w:sz="8" w:space="0" w:color="auto"/>
              <w:left w:val="nil"/>
              <w:bottom w:val="single" w:sz="8" w:space="0" w:color="auto"/>
              <w:right w:val="single" w:sz="8" w:space="0" w:color="auto"/>
            </w:tcBorders>
            <w:shd w:val="clear" w:color="auto" w:fill="auto"/>
            <w:vAlign w:val="center"/>
          </w:tcPr>
          <w:p w14:paraId="2F838B20" w14:textId="77777777" w:rsidR="00481CB9" w:rsidRPr="00A47F2F" w:rsidRDefault="00481CB9" w:rsidP="00FE0AA1">
            <w:pPr>
              <w:jc w:val="center"/>
              <w:rPr>
                <w:b/>
                <w:bCs/>
                <w:color w:val="000000"/>
              </w:rPr>
            </w:pPr>
            <w:r>
              <w:rPr>
                <w:b/>
                <w:bCs/>
                <w:color w:val="000000"/>
              </w:rPr>
              <w:t>Eylem Tarihi</w:t>
            </w:r>
          </w:p>
        </w:tc>
      </w:tr>
      <w:tr w:rsidR="00481CB9" w:rsidRPr="00A47F2F" w14:paraId="07AD3EE3" w14:textId="77777777" w:rsidTr="00481CB9">
        <w:trPr>
          <w:trHeight w:val="506"/>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14:paraId="2BFBC84C" w14:textId="422BE18E" w:rsidR="00481CB9" w:rsidRPr="00A47F2F" w:rsidRDefault="00481CB9" w:rsidP="00FE0AA1">
            <w:pPr>
              <w:jc w:val="center"/>
              <w:rPr>
                <w:b/>
                <w:bCs/>
                <w:color w:val="000000"/>
              </w:rPr>
            </w:pPr>
            <w:r>
              <w:rPr>
                <w:b/>
                <w:bCs/>
                <w:color w:val="000000"/>
              </w:rPr>
              <w:t>2</w:t>
            </w:r>
            <w:r w:rsidR="00503123">
              <w:rPr>
                <w:b/>
                <w:bCs/>
                <w:color w:val="000000"/>
              </w:rPr>
              <w:t>.1.1</w:t>
            </w:r>
          </w:p>
        </w:tc>
        <w:tc>
          <w:tcPr>
            <w:tcW w:w="2072" w:type="pct"/>
            <w:tcBorders>
              <w:top w:val="nil"/>
              <w:left w:val="nil"/>
              <w:bottom w:val="single" w:sz="8" w:space="0" w:color="auto"/>
              <w:right w:val="single" w:sz="8" w:space="0" w:color="auto"/>
            </w:tcBorders>
            <w:shd w:val="clear" w:color="auto" w:fill="auto"/>
            <w:vAlign w:val="center"/>
          </w:tcPr>
          <w:p w14:paraId="753FD9AF" w14:textId="77777777" w:rsidR="00481CB9" w:rsidRPr="00A47F2F" w:rsidRDefault="00481CB9" w:rsidP="00FE0AA1">
            <w:pPr>
              <w:rPr>
                <w:color w:val="000000"/>
              </w:rPr>
            </w:pPr>
            <w:r>
              <w:rPr>
                <w:color w:val="000000"/>
              </w:rPr>
              <w:t>DYK kapsamında öğrenci ve velilere yönelik kurs içerikleri hakkında bilgilendirme faaliyetleri gerçekleştirilecek.</w:t>
            </w:r>
          </w:p>
        </w:tc>
        <w:tc>
          <w:tcPr>
            <w:tcW w:w="841" w:type="pct"/>
            <w:tcBorders>
              <w:top w:val="nil"/>
              <w:left w:val="nil"/>
              <w:bottom w:val="single" w:sz="8" w:space="0" w:color="auto"/>
              <w:right w:val="single" w:sz="8" w:space="0" w:color="auto"/>
            </w:tcBorders>
            <w:shd w:val="clear" w:color="auto" w:fill="auto"/>
            <w:vAlign w:val="center"/>
          </w:tcPr>
          <w:p w14:paraId="2D8EF2C1" w14:textId="77777777" w:rsidR="00481CB9" w:rsidRPr="00A47F2F" w:rsidRDefault="00481CB9" w:rsidP="00FE0AA1">
            <w:pPr>
              <w:jc w:val="both"/>
              <w:rPr>
                <w:color w:val="000000"/>
              </w:rPr>
            </w:pPr>
            <w:r>
              <w:rPr>
                <w:color w:val="000000"/>
              </w:rPr>
              <w:t>DYK Okul Komisyonu</w:t>
            </w:r>
          </w:p>
        </w:tc>
        <w:tc>
          <w:tcPr>
            <w:tcW w:w="1680" w:type="pct"/>
            <w:tcBorders>
              <w:top w:val="nil"/>
              <w:left w:val="nil"/>
              <w:bottom w:val="single" w:sz="8" w:space="0" w:color="auto"/>
              <w:right w:val="single" w:sz="8" w:space="0" w:color="auto"/>
            </w:tcBorders>
            <w:shd w:val="clear" w:color="auto" w:fill="auto"/>
            <w:vAlign w:val="center"/>
          </w:tcPr>
          <w:p w14:paraId="6003AA68" w14:textId="77777777" w:rsidR="00481CB9" w:rsidRPr="00A47F2F" w:rsidRDefault="00481CB9" w:rsidP="00FE0AA1">
            <w:pPr>
              <w:jc w:val="both"/>
              <w:rPr>
                <w:color w:val="000000"/>
              </w:rPr>
            </w:pPr>
            <w:r>
              <w:rPr>
                <w:color w:val="000000"/>
              </w:rPr>
              <w:t>15 Eylül- 15 Ekim</w:t>
            </w:r>
          </w:p>
        </w:tc>
      </w:tr>
      <w:tr w:rsidR="00481CB9" w:rsidRPr="00A47F2F" w14:paraId="41668A2C" w14:textId="77777777" w:rsidTr="00481CB9">
        <w:trPr>
          <w:trHeight w:val="506"/>
        </w:trPr>
        <w:tc>
          <w:tcPr>
            <w:tcW w:w="407" w:type="pct"/>
            <w:tcBorders>
              <w:top w:val="nil"/>
              <w:left w:val="single" w:sz="8" w:space="0" w:color="auto"/>
              <w:bottom w:val="single" w:sz="8" w:space="0" w:color="auto"/>
              <w:right w:val="single" w:sz="8" w:space="0" w:color="auto"/>
            </w:tcBorders>
            <w:shd w:val="clear" w:color="auto" w:fill="auto"/>
            <w:noWrap/>
            <w:vAlign w:val="center"/>
          </w:tcPr>
          <w:p w14:paraId="32D7557D" w14:textId="3FBD0B62" w:rsidR="00481CB9" w:rsidRPr="00A47F2F" w:rsidRDefault="00481CB9" w:rsidP="00FE0AA1">
            <w:pPr>
              <w:jc w:val="center"/>
              <w:rPr>
                <w:b/>
                <w:bCs/>
                <w:color w:val="000000"/>
              </w:rPr>
            </w:pPr>
            <w:r>
              <w:rPr>
                <w:b/>
                <w:bCs/>
                <w:color w:val="000000"/>
              </w:rPr>
              <w:t>2.1.</w:t>
            </w:r>
            <w:r w:rsidR="00503123">
              <w:rPr>
                <w:b/>
                <w:bCs/>
                <w:color w:val="000000"/>
              </w:rPr>
              <w:t>2</w:t>
            </w:r>
          </w:p>
        </w:tc>
        <w:tc>
          <w:tcPr>
            <w:tcW w:w="2072" w:type="pct"/>
            <w:tcBorders>
              <w:top w:val="nil"/>
              <w:left w:val="nil"/>
              <w:bottom w:val="single" w:sz="8" w:space="0" w:color="auto"/>
              <w:right w:val="single" w:sz="8" w:space="0" w:color="auto"/>
            </w:tcBorders>
            <w:shd w:val="clear" w:color="auto" w:fill="auto"/>
            <w:vAlign w:val="center"/>
          </w:tcPr>
          <w:p w14:paraId="09F77009" w14:textId="77777777" w:rsidR="00481CB9" w:rsidRPr="00FE7B21" w:rsidRDefault="00481CB9" w:rsidP="00FE0AA1">
            <w:r w:rsidRPr="00FE7B21">
              <w:t>8. sınıf öğrencilerine yönelik öğrenci koçluğu sistemi etkinleştirilecektir.</w:t>
            </w:r>
          </w:p>
        </w:tc>
        <w:tc>
          <w:tcPr>
            <w:tcW w:w="841" w:type="pct"/>
            <w:tcBorders>
              <w:top w:val="nil"/>
              <w:left w:val="nil"/>
              <w:bottom w:val="single" w:sz="8" w:space="0" w:color="auto"/>
              <w:right w:val="single" w:sz="8" w:space="0" w:color="auto"/>
            </w:tcBorders>
            <w:shd w:val="clear" w:color="auto" w:fill="auto"/>
            <w:vAlign w:val="center"/>
          </w:tcPr>
          <w:p w14:paraId="7491B1A7" w14:textId="77777777" w:rsidR="00481CB9" w:rsidRPr="00A47F2F" w:rsidRDefault="00481CB9" w:rsidP="00FE0AA1">
            <w:pPr>
              <w:jc w:val="both"/>
              <w:rPr>
                <w:color w:val="000000"/>
              </w:rPr>
            </w:pPr>
            <w:r>
              <w:rPr>
                <w:color w:val="000000"/>
              </w:rPr>
              <w:t>Okul Rehber Öğretmeni</w:t>
            </w:r>
          </w:p>
        </w:tc>
        <w:tc>
          <w:tcPr>
            <w:tcW w:w="1680" w:type="pct"/>
            <w:tcBorders>
              <w:top w:val="nil"/>
              <w:left w:val="nil"/>
              <w:bottom w:val="single" w:sz="8" w:space="0" w:color="auto"/>
              <w:right w:val="single" w:sz="8" w:space="0" w:color="auto"/>
            </w:tcBorders>
            <w:shd w:val="clear" w:color="auto" w:fill="auto"/>
            <w:vAlign w:val="center"/>
          </w:tcPr>
          <w:p w14:paraId="14595034" w14:textId="77777777" w:rsidR="00481CB9" w:rsidRPr="00A47F2F" w:rsidRDefault="00481CB9" w:rsidP="00FE0AA1">
            <w:pPr>
              <w:jc w:val="both"/>
              <w:rPr>
                <w:color w:val="000000"/>
              </w:rPr>
            </w:pPr>
            <w:r>
              <w:rPr>
                <w:color w:val="000000"/>
              </w:rPr>
              <w:t>Her eğitim öğretim yılında en az 2 kez</w:t>
            </w:r>
          </w:p>
        </w:tc>
      </w:tr>
    </w:tbl>
    <w:p w14:paraId="0F272E0E" w14:textId="77777777" w:rsidR="00481CB9" w:rsidRDefault="00481CB9" w:rsidP="00E06221">
      <w:pPr>
        <w:rPr>
          <w:i/>
        </w:rPr>
      </w:pPr>
    </w:p>
    <w:p w14:paraId="5663344C" w14:textId="64398EC6" w:rsidR="00E06221" w:rsidRDefault="00E06221" w:rsidP="00E06221">
      <w:r w:rsidRPr="00E06221">
        <w:rPr>
          <w:i/>
        </w:rPr>
        <w:lastRenderedPageBreak/>
        <w:t>Stratejik Hedef 2</w:t>
      </w:r>
      <w:r>
        <w:rPr>
          <w:i/>
        </w:rPr>
        <w:t>.2</w:t>
      </w:r>
      <w:r w:rsidRPr="00E06221">
        <w:rPr>
          <w:i/>
        </w:rPr>
        <w:t>:</w:t>
      </w:r>
      <w:r>
        <w:t xml:space="preserve">  Öğrencilerimizin</w:t>
      </w:r>
      <w:r w:rsidRPr="00A74D47">
        <w:t xml:space="preserve"> bilimsel, kültürel, sanatsal, sportif ve toplum hizmeti alanlarında etkinliklere katılımı artırılacak ve izlenecektir.</w:t>
      </w:r>
    </w:p>
    <w:p w14:paraId="36DA2A84" w14:textId="77777777" w:rsidR="00A374A0" w:rsidRPr="00A374A0" w:rsidRDefault="00A374A0" w:rsidP="00E06221">
      <w:pPr>
        <w:rPr>
          <w:b/>
          <w:i/>
        </w:rPr>
      </w:pPr>
      <w:r w:rsidRPr="00C93790">
        <w:rPr>
          <w:b/>
          <w:i/>
        </w:rPr>
        <w:t>Sosyal faaliyetlere etkin katılım altında: sanatsal, kültürel, bilimsel ve sportif faaliyetlerin sayısı, katılım oranları, bu faaliyetler için ayrılan alanlar, ders dışı etkinliklere katılım takibi vb  ele alınacaktır.)</w:t>
      </w:r>
    </w:p>
    <w:p w14:paraId="6A9DDACC" w14:textId="77777777" w:rsidR="00312933" w:rsidRPr="002B6FDB" w:rsidRDefault="00312933" w:rsidP="003129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12933" w:rsidRPr="00A47F2F" w14:paraId="4913047B" w14:textId="77777777" w:rsidTr="008C6F67">
        <w:trPr>
          <w:trHeight w:val="421"/>
        </w:trPr>
        <w:tc>
          <w:tcPr>
            <w:tcW w:w="1757" w:type="dxa"/>
            <w:vMerge w:val="restart"/>
            <w:shd w:val="clear" w:color="auto" w:fill="auto"/>
            <w:noWrap/>
            <w:vAlign w:val="center"/>
            <w:hideMark/>
          </w:tcPr>
          <w:p w14:paraId="44DFC3F0" w14:textId="77777777" w:rsidR="00312933" w:rsidRPr="003322A4" w:rsidRDefault="00312933"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76CA361"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PERFORMANS</w:t>
            </w:r>
          </w:p>
          <w:p w14:paraId="7DC4AE3B"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D5D0025" w14:textId="77777777" w:rsidR="00312933" w:rsidRPr="003322A4" w:rsidRDefault="00312933"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3DB8F3D" w14:textId="77777777" w:rsidR="00312933" w:rsidRPr="003322A4" w:rsidRDefault="00312933" w:rsidP="008C6F67">
            <w:pPr>
              <w:spacing w:after="0" w:line="240" w:lineRule="auto"/>
              <w:rPr>
                <w:b/>
                <w:bCs/>
                <w:color w:val="000000"/>
                <w:sz w:val="22"/>
                <w:szCs w:val="22"/>
              </w:rPr>
            </w:pPr>
            <w:r w:rsidRPr="003322A4">
              <w:rPr>
                <w:b/>
                <w:bCs/>
                <w:color w:val="000000"/>
                <w:sz w:val="22"/>
                <w:szCs w:val="22"/>
              </w:rPr>
              <w:t>HEDEF</w:t>
            </w:r>
          </w:p>
        </w:tc>
      </w:tr>
      <w:tr w:rsidR="00312933" w:rsidRPr="00A47F2F" w14:paraId="28D99A3D" w14:textId="77777777" w:rsidTr="008C6F67">
        <w:trPr>
          <w:gridAfter w:val="1"/>
          <w:wAfter w:w="15" w:type="dxa"/>
          <w:trHeight w:val="309"/>
        </w:trPr>
        <w:tc>
          <w:tcPr>
            <w:tcW w:w="1757" w:type="dxa"/>
            <w:vMerge/>
            <w:shd w:val="clear" w:color="auto" w:fill="auto"/>
            <w:vAlign w:val="center"/>
            <w:hideMark/>
          </w:tcPr>
          <w:p w14:paraId="799FBD1E" w14:textId="77777777" w:rsidR="00312933" w:rsidRPr="003322A4" w:rsidRDefault="00312933" w:rsidP="008C6F67">
            <w:pPr>
              <w:spacing w:after="0" w:line="240" w:lineRule="auto"/>
              <w:rPr>
                <w:b/>
                <w:bCs/>
                <w:sz w:val="22"/>
                <w:szCs w:val="22"/>
              </w:rPr>
            </w:pPr>
          </w:p>
        </w:tc>
        <w:tc>
          <w:tcPr>
            <w:tcW w:w="5042" w:type="dxa"/>
            <w:vMerge/>
            <w:shd w:val="clear" w:color="auto" w:fill="auto"/>
            <w:vAlign w:val="center"/>
            <w:hideMark/>
          </w:tcPr>
          <w:p w14:paraId="00273152" w14:textId="77777777" w:rsidR="00312933" w:rsidRPr="003322A4" w:rsidRDefault="00312933" w:rsidP="008C6F67">
            <w:pPr>
              <w:spacing w:after="0" w:line="240" w:lineRule="auto"/>
              <w:rPr>
                <w:b/>
                <w:bCs/>
                <w:sz w:val="22"/>
                <w:szCs w:val="22"/>
              </w:rPr>
            </w:pPr>
          </w:p>
        </w:tc>
        <w:tc>
          <w:tcPr>
            <w:tcW w:w="957" w:type="dxa"/>
            <w:shd w:val="clear" w:color="auto" w:fill="auto"/>
            <w:noWrap/>
            <w:vAlign w:val="center"/>
            <w:hideMark/>
          </w:tcPr>
          <w:p w14:paraId="7A9BCF5B" w14:textId="77777777" w:rsidR="00312933" w:rsidRPr="003322A4" w:rsidRDefault="00312933"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66EDB95" w14:textId="77777777" w:rsidR="00312933" w:rsidRPr="003322A4" w:rsidRDefault="00312933" w:rsidP="008C6F67">
            <w:pPr>
              <w:spacing w:after="0" w:line="240" w:lineRule="auto"/>
              <w:rPr>
                <w:b/>
                <w:bCs/>
                <w:sz w:val="22"/>
                <w:szCs w:val="22"/>
              </w:rPr>
            </w:pPr>
            <w:r w:rsidRPr="003322A4">
              <w:rPr>
                <w:b/>
                <w:bCs/>
                <w:sz w:val="22"/>
                <w:szCs w:val="22"/>
              </w:rPr>
              <w:t>2019</w:t>
            </w:r>
          </w:p>
        </w:tc>
        <w:tc>
          <w:tcPr>
            <w:tcW w:w="1041" w:type="dxa"/>
            <w:vAlign w:val="center"/>
          </w:tcPr>
          <w:p w14:paraId="25EABF38" w14:textId="77777777" w:rsidR="00312933" w:rsidRPr="003322A4" w:rsidRDefault="00312933" w:rsidP="008C6F67">
            <w:pPr>
              <w:spacing w:after="0" w:line="240" w:lineRule="auto"/>
              <w:rPr>
                <w:b/>
                <w:bCs/>
                <w:sz w:val="22"/>
                <w:szCs w:val="22"/>
              </w:rPr>
            </w:pPr>
            <w:r w:rsidRPr="003322A4">
              <w:rPr>
                <w:b/>
                <w:bCs/>
                <w:sz w:val="22"/>
                <w:szCs w:val="22"/>
              </w:rPr>
              <w:t>2020</w:t>
            </w:r>
          </w:p>
        </w:tc>
        <w:tc>
          <w:tcPr>
            <w:tcW w:w="1007" w:type="dxa"/>
            <w:vAlign w:val="center"/>
          </w:tcPr>
          <w:p w14:paraId="39B683E3" w14:textId="77777777" w:rsidR="00312933" w:rsidRPr="003322A4" w:rsidRDefault="00312933" w:rsidP="008C6F67">
            <w:pPr>
              <w:spacing w:after="0" w:line="240" w:lineRule="auto"/>
              <w:rPr>
                <w:b/>
                <w:bCs/>
                <w:sz w:val="22"/>
                <w:szCs w:val="22"/>
              </w:rPr>
            </w:pPr>
            <w:r w:rsidRPr="003322A4">
              <w:rPr>
                <w:b/>
                <w:bCs/>
                <w:sz w:val="22"/>
                <w:szCs w:val="22"/>
              </w:rPr>
              <w:t>2021</w:t>
            </w:r>
          </w:p>
        </w:tc>
        <w:tc>
          <w:tcPr>
            <w:tcW w:w="1092" w:type="dxa"/>
            <w:vAlign w:val="center"/>
          </w:tcPr>
          <w:p w14:paraId="29EE6C50" w14:textId="77777777" w:rsidR="00312933" w:rsidRPr="003322A4" w:rsidRDefault="00312933" w:rsidP="008C6F67">
            <w:pPr>
              <w:spacing w:after="0" w:line="240" w:lineRule="auto"/>
              <w:rPr>
                <w:b/>
                <w:bCs/>
                <w:sz w:val="22"/>
                <w:szCs w:val="22"/>
              </w:rPr>
            </w:pPr>
            <w:r w:rsidRPr="003322A4">
              <w:rPr>
                <w:b/>
                <w:bCs/>
                <w:sz w:val="22"/>
                <w:szCs w:val="22"/>
              </w:rPr>
              <w:t>2022</w:t>
            </w:r>
          </w:p>
        </w:tc>
        <w:tc>
          <w:tcPr>
            <w:tcW w:w="1005" w:type="dxa"/>
            <w:vAlign w:val="center"/>
          </w:tcPr>
          <w:p w14:paraId="3ABE1287" w14:textId="77777777" w:rsidR="00312933" w:rsidRPr="003322A4" w:rsidRDefault="00312933" w:rsidP="008C6F67">
            <w:pPr>
              <w:spacing w:after="0" w:line="240" w:lineRule="auto"/>
              <w:rPr>
                <w:b/>
                <w:bCs/>
                <w:sz w:val="22"/>
                <w:szCs w:val="22"/>
              </w:rPr>
            </w:pPr>
            <w:r w:rsidRPr="003322A4">
              <w:rPr>
                <w:b/>
                <w:bCs/>
                <w:sz w:val="22"/>
                <w:szCs w:val="22"/>
              </w:rPr>
              <w:t>2023</w:t>
            </w:r>
          </w:p>
        </w:tc>
      </w:tr>
      <w:tr w:rsidR="004A51EA" w:rsidRPr="00A47F2F" w14:paraId="76B1938D" w14:textId="77777777" w:rsidTr="008C6F67">
        <w:trPr>
          <w:gridAfter w:val="1"/>
          <w:wAfter w:w="15" w:type="dxa"/>
          <w:trHeight w:val="549"/>
        </w:trPr>
        <w:tc>
          <w:tcPr>
            <w:tcW w:w="1757" w:type="dxa"/>
            <w:shd w:val="clear" w:color="auto" w:fill="auto"/>
            <w:vAlign w:val="center"/>
          </w:tcPr>
          <w:p w14:paraId="3EFEDDCB" w14:textId="43FAC7BA" w:rsidR="004A51EA" w:rsidRPr="003322A4" w:rsidRDefault="007A18EA" w:rsidP="004A51EA">
            <w:pPr>
              <w:spacing w:after="0" w:line="240" w:lineRule="auto"/>
              <w:rPr>
                <w:b/>
                <w:bCs/>
                <w:color w:val="FF0000"/>
                <w:sz w:val="22"/>
                <w:szCs w:val="22"/>
              </w:rPr>
            </w:pPr>
            <w:r>
              <w:rPr>
                <w:b/>
                <w:bCs/>
                <w:color w:val="FF0000"/>
                <w:sz w:val="22"/>
                <w:szCs w:val="22"/>
              </w:rPr>
              <w:t>PG.2.2</w:t>
            </w:r>
            <w:r w:rsidR="004A51EA">
              <w:rPr>
                <w:b/>
                <w:bCs/>
                <w:color w:val="FF0000"/>
                <w:sz w:val="22"/>
                <w:szCs w:val="22"/>
              </w:rPr>
              <w:t>.1</w:t>
            </w:r>
          </w:p>
        </w:tc>
        <w:tc>
          <w:tcPr>
            <w:tcW w:w="5042" w:type="dxa"/>
            <w:shd w:val="clear" w:color="auto" w:fill="auto"/>
            <w:vAlign w:val="center"/>
          </w:tcPr>
          <w:p w14:paraId="528F8119" w14:textId="6B5401F3" w:rsidR="004A51EA" w:rsidRPr="003322A4" w:rsidRDefault="004A51EA" w:rsidP="004A51EA">
            <w:pPr>
              <w:spacing w:after="0" w:line="240" w:lineRule="auto"/>
              <w:rPr>
                <w:sz w:val="22"/>
                <w:szCs w:val="22"/>
              </w:rPr>
            </w:pPr>
            <w:r>
              <w:rPr>
                <w:sz w:val="22"/>
                <w:szCs w:val="22"/>
              </w:rPr>
              <w:t xml:space="preserve">Bir eğitim öğretim yılı içerisinde gerçekleştirilen bilimsel, kültürel, sosyal, sportif, sanatsal etkinlik sayısı </w:t>
            </w:r>
          </w:p>
        </w:tc>
        <w:tc>
          <w:tcPr>
            <w:tcW w:w="957" w:type="dxa"/>
            <w:shd w:val="clear" w:color="auto" w:fill="auto"/>
            <w:noWrap/>
            <w:vAlign w:val="center"/>
          </w:tcPr>
          <w:p w14:paraId="66587971" w14:textId="10DBBFFD" w:rsidR="004A51EA" w:rsidRPr="003322A4" w:rsidRDefault="004A51EA" w:rsidP="004A51EA">
            <w:pPr>
              <w:spacing w:after="0" w:line="240" w:lineRule="auto"/>
              <w:rPr>
                <w:sz w:val="22"/>
                <w:szCs w:val="22"/>
              </w:rPr>
            </w:pPr>
            <w:r>
              <w:rPr>
                <w:sz w:val="22"/>
                <w:szCs w:val="22"/>
              </w:rPr>
              <w:t>15</w:t>
            </w:r>
          </w:p>
        </w:tc>
        <w:tc>
          <w:tcPr>
            <w:tcW w:w="1092" w:type="dxa"/>
            <w:gridSpan w:val="2"/>
            <w:shd w:val="clear" w:color="auto" w:fill="auto"/>
            <w:noWrap/>
            <w:vAlign w:val="center"/>
          </w:tcPr>
          <w:p w14:paraId="6B37CA53" w14:textId="5961185D" w:rsidR="004A51EA" w:rsidRPr="003322A4" w:rsidRDefault="004A51EA" w:rsidP="004A51EA">
            <w:pPr>
              <w:spacing w:after="0" w:line="240" w:lineRule="auto"/>
              <w:rPr>
                <w:sz w:val="22"/>
                <w:szCs w:val="22"/>
              </w:rPr>
            </w:pPr>
            <w:r>
              <w:rPr>
                <w:sz w:val="22"/>
                <w:szCs w:val="22"/>
              </w:rPr>
              <w:t>20</w:t>
            </w:r>
          </w:p>
        </w:tc>
        <w:tc>
          <w:tcPr>
            <w:tcW w:w="1041" w:type="dxa"/>
          </w:tcPr>
          <w:p w14:paraId="5659D008" w14:textId="7CF07E40" w:rsidR="004A51EA" w:rsidRPr="003322A4" w:rsidRDefault="004A51EA" w:rsidP="004A51EA">
            <w:pPr>
              <w:spacing w:after="0" w:line="240" w:lineRule="auto"/>
              <w:rPr>
                <w:sz w:val="22"/>
                <w:szCs w:val="22"/>
              </w:rPr>
            </w:pPr>
            <w:r>
              <w:rPr>
                <w:sz w:val="22"/>
                <w:szCs w:val="22"/>
              </w:rPr>
              <w:t>25</w:t>
            </w:r>
          </w:p>
        </w:tc>
        <w:tc>
          <w:tcPr>
            <w:tcW w:w="1007" w:type="dxa"/>
          </w:tcPr>
          <w:p w14:paraId="4E8EA2BD" w14:textId="31284E9E" w:rsidR="004A51EA" w:rsidRPr="003322A4" w:rsidRDefault="004A51EA" w:rsidP="004A51EA">
            <w:pPr>
              <w:spacing w:after="0" w:line="240" w:lineRule="auto"/>
              <w:rPr>
                <w:sz w:val="22"/>
                <w:szCs w:val="22"/>
              </w:rPr>
            </w:pPr>
            <w:r>
              <w:rPr>
                <w:sz w:val="22"/>
                <w:szCs w:val="22"/>
              </w:rPr>
              <w:t>25</w:t>
            </w:r>
          </w:p>
        </w:tc>
        <w:tc>
          <w:tcPr>
            <w:tcW w:w="1092" w:type="dxa"/>
          </w:tcPr>
          <w:p w14:paraId="510612B6" w14:textId="725CD67E" w:rsidR="004A51EA" w:rsidRPr="003322A4" w:rsidRDefault="004A51EA" w:rsidP="004A51EA">
            <w:pPr>
              <w:spacing w:after="0" w:line="240" w:lineRule="auto"/>
              <w:rPr>
                <w:sz w:val="22"/>
                <w:szCs w:val="22"/>
              </w:rPr>
            </w:pPr>
            <w:r>
              <w:rPr>
                <w:sz w:val="22"/>
                <w:szCs w:val="22"/>
              </w:rPr>
              <w:t>30</w:t>
            </w:r>
          </w:p>
        </w:tc>
        <w:tc>
          <w:tcPr>
            <w:tcW w:w="1005" w:type="dxa"/>
          </w:tcPr>
          <w:p w14:paraId="7108B917" w14:textId="6E9D8A78" w:rsidR="004A51EA" w:rsidRPr="003322A4" w:rsidRDefault="004A51EA" w:rsidP="004A51EA">
            <w:pPr>
              <w:spacing w:after="0" w:line="240" w:lineRule="auto"/>
              <w:rPr>
                <w:sz w:val="22"/>
                <w:szCs w:val="22"/>
              </w:rPr>
            </w:pPr>
            <w:r>
              <w:rPr>
                <w:sz w:val="22"/>
                <w:szCs w:val="22"/>
              </w:rPr>
              <w:t>35</w:t>
            </w:r>
          </w:p>
        </w:tc>
      </w:tr>
      <w:tr w:rsidR="004A51EA" w:rsidRPr="00A47F2F" w14:paraId="495CFD4D" w14:textId="77777777" w:rsidTr="008C6F67">
        <w:trPr>
          <w:gridAfter w:val="1"/>
          <w:wAfter w:w="15" w:type="dxa"/>
          <w:trHeight w:val="549"/>
        </w:trPr>
        <w:tc>
          <w:tcPr>
            <w:tcW w:w="1757" w:type="dxa"/>
            <w:shd w:val="clear" w:color="auto" w:fill="auto"/>
            <w:vAlign w:val="center"/>
          </w:tcPr>
          <w:p w14:paraId="15766D27" w14:textId="2D996BEB" w:rsidR="004A51EA" w:rsidRPr="003322A4" w:rsidRDefault="007A18EA" w:rsidP="004A51EA">
            <w:pPr>
              <w:rPr>
                <w:sz w:val="22"/>
                <w:szCs w:val="22"/>
              </w:rPr>
            </w:pPr>
            <w:r>
              <w:rPr>
                <w:b/>
                <w:bCs/>
                <w:color w:val="FF0000"/>
                <w:sz w:val="22"/>
                <w:szCs w:val="22"/>
              </w:rPr>
              <w:t>PG.2.2</w:t>
            </w:r>
            <w:r w:rsidR="004A51EA">
              <w:rPr>
                <w:b/>
                <w:bCs/>
                <w:color w:val="FF0000"/>
                <w:sz w:val="22"/>
                <w:szCs w:val="22"/>
              </w:rPr>
              <w:t>.2</w:t>
            </w:r>
          </w:p>
        </w:tc>
        <w:tc>
          <w:tcPr>
            <w:tcW w:w="5042" w:type="dxa"/>
            <w:shd w:val="clear" w:color="auto" w:fill="auto"/>
            <w:vAlign w:val="center"/>
          </w:tcPr>
          <w:p w14:paraId="7B463E6A" w14:textId="2CD6109C" w:rsidR="004A51EA" w:rsidRPr="003322A4" w:rsidRDefault="004A51EA" w:rsidP="004A51EA">
            <w:pPr>
              <w:spacing w:after="0" w:line="240" w:lineRule="auto"/>
              <w:rPr>
                <w:sz w:val="22"/>
                <w:szCs w:val="22"/>
              </w:rPr>
            </w:pPr>
            <w:r>
              <w:rPr>
                <w:sz w:val="22"/>
                <w:szCs w:val="22"/>
              </w:rPr>
              <w:t>Kulüp faaliyetleri kapsamında gerçekleştirilen toplum hizmetine katılan öğrenci oranı(%)</w:t>
            </w:r>
          </w:p>
        </w:tc>
        <w:tc>
          <w:tcPr>
            <w:tcW w:w="957" w:type="dxa"/>
            <w:shd w:val="clear" w:color="auto" w:fill="auto"/>
            <w:noWrap/>
            <w:vAlign w:val="center"/>
          </w:tcPr>
          <w:p w14:paraId="50D57320" w14:textId="2B48039E" w:rsidR="004A51EA" w:rsidRPr="003322A4" w:rsidRDefault="004A51EA" w:rsidP="004A51EA">
            <w:pPr>
              <w:spacing w:after="0" w:line="240" w:lineRule="auto"/>
              <w:rPr>
                <w:sz w:val="22"/>
                <w:szCs w:val="22"/>
              </w:rPr>
            </w:pPr>
            <w:r>
              <w:rPr>
                <w:sz w:val="22"/>
                <w:szCs w:val="22"/>
              </w:rPr>
              <w:t>100</w:t>
            </w:r>
          </w:p>
        </w:tc>
        <w:tc>
          <w:tcPr>
            <w:tcW w:w="1092" w:type="dxa"/>
            <w:gridSpan w:val="2"/>
            <w:shd w:val="clear" w:color="auto" w:fill="auto"/>
            <w:noWrap/>
            <w:vAlign w:val="center"/>
          </w:tcPr>
          <w:p w14:paraId="27AE6DF7" w14:textId="04BFA12A" w:rsidR="004A51EA" w:rsidRPr="003322A4" w:rsidRDefault="004A51EA" w:rsidP="004A51EA">
            <w:pPr>
              <w:spacing w:after="0" w:line="240" w:lineRule="auto"/>
              <w:rPr>
                <w:sz w:val="22"/>
                <w:szCs w:val="22"/>
              </w:rPr>
            </w:pPr>
            <w:r>
              <w:rPr>
                <w:sz w:val="22"/>
                <w:szCs w:val="22"/>
              </w:rPr>
              <w:t>100</w:t>
            </w:r>
          </w:p>
        </w:tc>
        <w:tc>
          <w:tcPr>
            <w:tcW w:w="1041" w:type="dxa"/>
          </w:tcPr>
          <w:p w14:paraId="69BD6050" w14:textId="469676CA" w:rsidR="004A51EA" w:rsidRPr="003322A4" w:rsidRDefault="004A51EA" w:rsidP="004A51EA">
            <w:pPr>
              <w:spacing w:after="0" w:line="240" w:lineRule="auto"/>
              <w:rPr>
                <w:sz w:val="22"/>
                <w:szCs w:val="22"/>
              </w:rPr>
            </w:pPr>
            <w:r>
              <w:rPr>
                <w:sz w:val="22"/>
                <w:szCs w:val="22"/>
              </w:rPr>
              <w:t>100</w:t>
            </w:r>
          </w:p>
        </w:tc>
        <w:tc>
          <w:tcPr>
            <w:tcW w:w="1007" w:type="dxa"/>
          </w:tcPr>
          <w:p w14:paraId="2124D71F" w14:textId="1557F582" w:rsidR="004A51EA" w:rsidRPr="003322A4" w:rsidRDefault="004A51EA" w:rsidP="004A51EA">
            <w:pPr>
              <w:spacing w:after="0" w:line="240" w:lineRule="auto"/>
              <w:rPr>
                <w:sz w:val="22"/>
                <w:szCs w:val="22"/>
              </w:rPr>
            </w:pPr>
            <w:r>
              <w:rPr>
                <w:sz w:val="22"/>
                <w:szCs w:val="22"/>
              </w:rPr>
              <w:t>100</w:t>
            </w:r>
          </w:p>
        </w:tc>
        <w:tc>
          <w:tcPr>
            <w:tcW w:w="1092" w:type="dxa"/>
          </w:tcPr>
          <w:p w14:paraId="1D5D95FB" w14:textId="6A7232B2" w:rsidR="004A51EA" w:rsidRPr="003322A4" w:rsidRDefault="004A51EA" w:rsidP="004A51EA">
            <w:pPr>
              <w:spacing w:after="0" w:line="240" w:lineRule="auto"/>
              <w:rPr>
                <w:sz w:val="22"/>
                <w:szCs w:val="22"/>
              </w:rPr>
            </w:pPr>
            <w:r>
              <w:rPr>
                <w:sz w:val="22"/>
                <w:szCs w:val="22"/>
              </w:rPr>
              <w:t>100</w:t>
            </w:r>
          </w:p>
        </w:tc>
        <w:tc>
          <w:tcPr>
            <w:tcW w:w="1005" w:type="dxa"/>
          </w:tcPr>
          <w:p w14:paraId="2A4F903B" w14:textId="3A0FD8E4" w:rsidR="004A51EA" w:rsidRPr="003322A4" w:rsidRDefault="004A51EA" w:rsidP="004A51EA">
            <w:pPr>
              <w:spacing w:after="0" w:line="240" w:lineRule="auto"/>
              <w:rPr>
                <w:sz w:val="22"/>
                <w:szCs w:val="22"/>
              </w:rPr>
            </w:pPr>
            <w:r>
              <w:rPr>
                <w:sz w:val="22"/>
                <w:szCs w:val="22"/>
              </w:rPr>
              <w:t>100</w:t>
            </w:r>
          </w:p>
        </w:tc>
      </w:tr>
      <w:tr w:rsidR="004A51EA" w:rsidRPr="00A47F2F" w14:paraId="68967EDC" w14:textId="77777777" w:rsidTr="008C6F67">
        <w:trPr>
          <w:gridAfter w:val="1"/>
          <w:wAfter w:w="15" w:type="dxa"/>
          <w:trHeight w:val="549"/>
        </w:trPr>
        <w:tc>
          <w:tcPr>
            <w:tcW w:w="1757" w:type="dxa"/>
            <w:shd w:val="clear" w:color="auto" w:fill="auto"/>
            <w:vAlign w:val="center"/>
          </w:tcPr>
          <w:p w14:paraId="0F6E52F6" w14:textId="3E4C10CA" w:rsidR="004A51EA" w:rsidRPr="003322A4" w:rsidRDefault="007A18EA" w:rsidP="004A51EA">
            <w:pPr>
              <w:rPr>
                <w:sz w:val="22"/>
                <w:szCs w:val="22"/>
              </w:rPr>
            </w:pPr>
            <w:r>
              <w:rPr>
                <w:b/>
                <w:bCs/>
                <w:color w:val="FF0000"/>
                <w:sz w:val="22"/>
                <w:szCs w:val="22"/>
              </w:rPr>
              <w:t>PG.2.2</w:t>
            </w:r>
            <w:r w:rsidR="004A51EA">
              <w:rPr>
                <w:b/>
                <w:bCs/>
                <w:color w:val="FF0000"/>
                <w:sz w:val="22"/>
                <w:szCs w:val="22"/>
              </w:rPr>
              <w:t>.3</w:t>
            </w:r>
          </w:p>
        </w:tc>
        <w:tc>
          <w:tcPr>
            <w:tcW w:w="5042" w:type="dxa"/>
            <w:shd w:val="clear" w:color="auto" w:fill="auto"/>
            <w:vAlign w:val="center"/>
          </w:tcPr>
          <w:p w14:paraId="16714EA2" w14:textId="0D0070D5" w:rsidR="004A51EA" w:rsidRPr="003322A4" w:rsidRDefault="004A51EA" w:rsidP="004A51EA">
            <w:pPr>
              <w:spacing w:after="0" w:line="240" w:lineRule="auto"/>
              <w:rPr>
                <w:sz w:val="22"/>
                <w:szCs w:val="22"/>
              </w:rPr>
            </w:pPr>
            <w:r>
              <w:rPr>
                <w:sz w:val="22"/>
                <w:szCs w:val="22"/>
              </w:rPr>
              <w:t>Okul sağlığı kapsamında gerçekleştirilen faaliyet-proje oranı</w:t>
            </w:r>
          </w:p>
        </w:tc>
        <w:tc>
          <w:tcPr>
            <w:tcW w:w="957" w:type="dxa"/>
            <w:shd w:val="clear" w:color="auto" w:fill="auto"/>
            <w:noWrap/>
            <w:vAlign w:val="center"/>
          </w:tcPr>
          <w:p w14:paraId="13E25739" w14:textId="64F55239" w:rsidR="004A51EA" w:rsidRPr="003322A4" w:rsidRDefault="004A51EA" w:rsidP="004A51EA">
            <w:pPr>
              <w:spacing w:after="0" w:line="240" w:lineRule="auto"/>
              <w:rPr>
                <w:sz w:val="22"/>
                <w:szCs w:val="22"/>
              </w:rPr>
            </w:pPr>
            <w:r>
              <w:rPr>
                <w:sz w:val="22"/>
                <w:szCs w:val="22"/>
              </w:rPr>
              <w:t>100</w:t>
            </w:r>
          </w:p>
        </w:tc>
        <w:tc>
          <w:tcPr>
            <w:tcW w:w="1092" w:type="dxa"/>
            <w:gridSpan w:val="2"/>
            <w:shd w:val="clear" w:color="auto" w:fill="auto"/>
            <w:noWrap/>
            <w:vAlign w:val="center"/>
          </w:tcPr>
          <w:p w14:paraId="6D38EC49" w14:textId="32605369" w:rsidR="004A51EA" w:rsidRPr="003322A4" w:rsidRDefault="004A51EA" w:rsidP="004A51EA">
            <w:pPr>
              <w:spacing w:after="0" w:line="240" w:lineRule="auto"/>
              <w:rPr>
                <w:sz w:val="22"/>
                <w:szCs w:val="22"/>
              </w:rPr>
            </w:pPr>
            <w:r>
              <w:rPr>
                <w:sz w:val="22"/>
                <w:szCs w:val="22"/>
              </w:rPr>
              <w:t>100</w:t>
            </w:r>
          </w:p>
        </w:tc>
        <w:tc>
          <w:tcPr>
            <w:tcW w:w="1041" w:type="dxa"/>
          </w:tcPr>
          <w:p w14:paraId="3BCDB0C5" w14:textId="346CC2E7" w:rsidR="004A51EA" w:rsidRPr="003322A4" w:rsidRDefault="004A51EA" w:rsidP="004A51EA">
            <w:pPr>
              <w:spacing w:after="0" w:line="240" w:lineRule="auto"/>
              <w:rPr>
                <w:sz w:val="22"/>
                <w:szCs w:val="22"/>
              </w:rPr>
            </w:pPr>
            <w:r>
              <w:rPr>
                <w:sz w:val="22"/>
                <w:szCs w:val="22"/>
              </w:rPr>
              <w:t>100</w:t>
            </w:r>
          </w:p>
        </w:tc>
        <w:tc>
          <w:tcPr>
            <w:tcW w:w="1007" w:type="dxa"/>
          </w:tcPr>
          <w:p w14:paraId="5D033FF8" w14:textId="4B7DF700" w:rsidR="004A51EA" w:rsidRPr="003322A4" w:rsidRDefault="004A51EA" w:rsidP="004A51EA">
            <w:pPr>
              <w:spacing w:after="0" w:line="240" w:lineRule="auto"/>
              <w:rPr>
                <w:sz w:val="22"/>
                <w:szCs w:val="22"/>
              </w:rPr>
            </w:pPr>
            <w:r>
              <w:rPr>
                <w:sz w:val="22"/>
                <w:szCs w:val="22"/>
              </w:rPr>
              <w:t>100</w:t>
            </w:r>
          </w:p>
        </w:tc>
        <w:tc>
          <w:tcPr>
            <w:tcW w:w="1092" w:type="dxa"/>
          </w:tcPr>
          <w:p w14:paraId="60B9F518" w14:textId="3A79A819" w:rsidR="004A51EA" w:rsidRPr="003322A4" w:rsidRDefault="004A51EA" w:rsidP="004A51EA">
            <w:pPr>
              <w:spacing w:after="0" w:line="240" w:lineRule="auto"/>
              <w:rPr>
                <w:sz w:val="22"/>
                <w:szCs w:val="22"/>
              </w:rPr>
            </w:pPr>
            <w:r>
              <w:rPr>
                <w:sz w:val="22"/>
                <w:szCs w:val="22"/>
              </w:rPr>
              <w:t>100</w:t>
            </w:r>
          </w:p>
        </w:tc>
        <w:tc>
          <w:tcPr>
            <w:tcW w:w="1005" w:type="dxa"/>
          </w:tcPr>
          <w:p w14:paraId="58FC780D" w14:textId="68328C8A" w:rsidR="004A51EA" w:rsidRPr="003322A4" w:rsidRDefault="004A51EA" w:rsidP="004A51EA">
            <w:pPr>
              <w:spacing w:after="0" w:line="240" w:lineRule="auto"/>
              <w:rPr>
                <w:sz w:val="22"/>
                <w:szCs w:val="22"/>
              </w:rPr>
            </w:pPr>
            <w:r>
              <w:rPr>
                <w:sz w:val="22"/>
                <w:szCs w:val="22"/>
              </w:rPr>
              <w:t>100</w:t>
            </w:r>
          </w:p>
        </w:tc>
      </w:tr>
    </w:tbl>
    <w:p w14:paraId="708DAC97" w14:textId="77777777" w:rsidR="00312933" w:rsidRDefault="00312933" w:rsidP="00312933">
      <w:pPr>
        <w:rPr>
          <w:b/>
          <w:sz w:val="28"/>
        </w:rPr>
      </w:pPr>
    </w:p>
    <w:p w14:paraId="52030FE6" w14:textId="77777777" w:rsidR="00481CB9" w:rsidRDefault="00481CB9" w:rsidP="00481CB9">
      <w:pPr>
        <w:rPr>
          <w:b/>
          <w:sz w:val="28"/>
          <w:szCs w:val="28"/>
        </w:rPr>
      </w:pPr>
      <w:r>
        <w:rPr>
          <w:b/>
          <w:sz w:val="28"/>
          <w:szCs w:val="28"/>
        </w:rPr>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86"/>
        <w:gridCol w:w="7026"/>
        <w:gridCol w:w="2304"/>
        <w:gridCol w:w="5609"/>
      </w:tblGrid>
      <w:tr w:rsidR="00481CB9" w:rsidRPr="00A47F2F" w14:paraId="1563108F" w14:textId="77777777" w:rsidTr="008B4290">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85DD0B" w14:textId="77777777" w:rsidR="00481CB9" w:rsidRPr="00A47F2F" w:rsidRDefault="00481CB9" w:rsidP="00FE0AA1">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5C7DDDD0" w14:textId="77777777" w:rsidR="00481CB9" w:rsidRPr="00A47F2F" w:rsidRDefault="00481CB9" w:rsidP="00FE0AA1">
            <w:pPr>
              <w:jc w:val="center"/>
              <w:rPr>
                <w:b/>
                <w:bCs/>
                <w:color w:val="000000"/>
              </w:rPr>
            </w:pPr>
            <w:r>
              <w:rPr>
                <w:b/>
                <w:bCs/>
                <w:color w:val="000000"/>
              </w:rPr>
              <w:t>Eylem İfadesi</w:t>
            </w:r>
          </w:p>
        </w:tc>
        <w:tc>
          <w:tcPr>
            <w:tcW w:w="697" w:type="pct"/>
            <w:tcBorders>
              <w:top w:val="single" w:sz="8" w:space="0" w:color="auto"/>
              <w:left w:val="nil"/>
              <w:bottom w:val="single" w:sz="8" w:space="0" w:color="auto"/>
              <w:right w:val="single" w:sz="8" w:space="0" w:color="auto"/>
            </w:tcBorders>
            <w:shd w:val="clear" w:color="auto" w:fill="auto"/>
            <w:vAlign w:val="center"/>
          </w:tcPr>
          <w:p w14:paraId="63B36733" w14:textId="77777777" w:rsidR="00481CB9" w:rsidRPr="00A47F2F" w:rsidRDefault="00481CB9" w:rsidP="00FE0AA1">
            <w:pPr>
              <w:jc w:val="center"/>
              <w:rPr>
                <w:b/>
                <w:bCs/>
                <w:color w:val="000000"/>
              </w:rPr>
            </w:pPr>
            <w:r>
              <w:rPr>
                <w:b/>
                <w:bCs/>
                <w:color w:val="000000"/>
              </w:rPr>
              <w:t>Eylem Sorumlusu</w:t>
            </w:r>
          </w:p>
        </w:tc>
        <w:tc>
          <w:tcPr>
            <w:tcW w:w="1697" w:type="pct"/>
            <w:tcBorders>
              <w:top w:val="single" w:sz="8" w:space="0" w:color="auto"/>
              <w:left w:val="nil"/>
              <w:bottom w:val="single" w:sz="8" w:space="0" w:color="auto"/>
              <w:right w:val="single" w:sz="8" w:space="0" w:color="auto"/>
            </w:tcBorders>
            <w:shd w:val="clear" w:color="auto" w:fill="auto"/>
            <w:vAlign w:val="center"/>
          </w:tcPr>
          <w:p w14:paraId="748B0C48" w14:textId="77777777" w:rsidR="00481CB9" w:rsidRPr="00A47F2F" w:rsidRDefault="00481CB9" w:rsidP="00FE0AA1">
            <w:pPr>
              <w:jc w:val="center"/>
              <w:rPr>
                <w:b/>
                <w:bCs/>
                <w:color w:val="000000"/>
              </w:rPr>
            </w:pPr>
            <w:r>
              <w:rPr>
                <w:b/>
                <w:bCs/>
                <w:color w:val="000000"/>
              </w:rPr>
              <w:t>Eylem Tarihi</w:t>
            </w:r>
          </w:p>
        </w:tc>
      </w:tr>
      <w:tr w:rsidR="00481CB9" w:rsidRPr="00A47F2F" w14:paraId="1C9BFA68" w14:textId="77777777" w:rsidTr="008B429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147EEEBB" w14:textId="77777777" w:rsidR="00481CB9" w:rsidRPr="00A47F2F" w:rsidRDefault="00481CB9" w:rsidP="00FE0AA1">
            <w:pPr>
              <w:jc w:val="center"/>
              <w:rPr>
                <w:b/>
                <w:bCs/>
                <w:color w:val="000000"/>
              </w:rPr>
            </w:pPr>
            <w:r>
              <w:rPr>
                <w:b/>
                <w:bCs/>
                <w:color w:val="000000"/>
              </w:rPr>
              <w:t>2.2.1.</w:t>
            </w:r>
          </w:p>
        </w:tc>
        <w:tc>
          <w:tcPr>
            <w:tcW w:w="2126" w:type="pct"/>
            <w:tcBorders>
              <w:top w:val="nil"/>
              <w:left w:val="nil"/>
              <w:bottom w:val="single" w:sz="8" w:space="0" w:color="auto"/>
              <w:right w:val="single" w:sz="8" w:space="0" w:color="auto"/>
            </w:tcBorders>
            <w:shd w:val="clear" w:color="auto" w:fill="auto"/>
            <w:vAlign w:val="center"/>
          </w:tcPr>
          <w:p w14:paraId="649938EC" w14:textId="77777777" w:rsidR="00481CB9" w:rsidRPr="00A47F2F" w:rsidRDefault="00481CB9" w:rsidP="00FE0AA1">
            <w:pPr>
              <w:rPr>
                <w:color w:val="000000"/>
              </w:rPr>
            </w:pPr>
            <w:r>
              <w:rPr>
                <w:color w:val="000000"/>
              </w:rPr>
              <w:t>Öğrencilerin talepleri doğrultusunda sosyal kulüplerin kurulması sağlanacaktır.</w:t>
            </w:r>
          </w:p>
        </w:tc>
        <w:tc>
          <w:tcPr>
            <w:tcW w:w="697" w:type="pct"/>
            <w:tcBorders>
              <w:top w:val="nil"/>
              <w:left w:val="nil"/>
              <w:bottom w:val="single" w:sz="8" w:space="0" w:color="auto"/>
              <w:right w:val="single" w:sz="8" w:space="0" w:color="auto"/>
            </w:tcBorders>
            <w:shd w:val="clear" w:color="auto" w:fill="auto"/>
            <w:vAlign w:val="center"/>
          </w:tcPr>
          <w:p w14:paraId="6529B064" w14:textId="77777777" w:rsidR="00481CB9" w:rsidRPr="00A47F2F" w:rsidRDefault="00481CB9" w:rsidP="00FE0AA1">
            <w:pPr>
              <w:rPr>
                <w:color w:val="000000"/>
              </w:rPr>
            </w:pPr>
            <w:r>
              <w:rPr>
                <w:color w:val="000000"/>
              </w:rPr>
              <w:t>Tüm Öğretmenler</w:t>
            </w:r>
          </w:p>
        </w:tc>
        <w:tc>
          <w:tcPr>
            <w:tcW w:w="1697" w:type="pct"/>
            <w:tcBorders>
              <w:top w:val="nil"/>
              <w:left w:val="nil"/>
              <w:bottom w:val="single" w:sz="8" w:space="0" w:color="auto"/>
              <w:right w:val="single" w:sz="8" w:space="0" w:color="auto"/>
            </w:tcBorders>
            <w:shd w:val="clear" w:color="auto" w:fill="auto"/>
            <w:vAlign w:val="center"/>
          </w:tcPr>
          <w:p w14:paraId="0B60D36F" w14:textId="77777777" w:rsidR="00481CB9" w:rsidRPr="00A47F2F" w:rsidRDefault="00481CB9" w:rsidP="00FE0AA1">
            <w:pPr>
              <w:jc w:val="both"/>
              <w:rPr>
                <w:color w:val="000000"/>
              </w:rPr>
            </w:pPr>
            <w:r>
              <w:rPr>
                <w:color w:val="000000"/>
              </w:rPr>
              <w:t>01 Eylül-20 Eylül</w:t>
            </w:r>
          </w:p>
        </w:tc>
      </w:tr>
      <w:tr w:rsidR="00481CB9" w:rsidRPr="00A47F2F" w14:paraId="3AF92DC9" w14:textId="77777777" w:rsidTr="008B4290">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26E21A49" w14:textId="77777777" w:rsidR="00481CB9" w:rsidRPr="00A47F2F" w:rsidRDefault="00481CB9" w:rsidP="00FE0AA1">
            <w:pPr>
              <w:jc w:val="center"/>
              <w:rPr>
                <w:b/>
                <w:bCs/>
                <w:color w:val="000000"/>
              </w:rPr>
            </w:pPr>
            <w:r>
              <w:rPr>
                <w:b/>
                <w:bCs/>
                <w:color w:val="000000"/>
              </w:rPr>
              <w:t>2.2.</w:t>
            </w:r>
            <w:r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4B172654" w14:textId="77777777" w:rsidR="00481CB9" w:rsidRPr="00A47F2F" w:rsidRDefault="00481CB9" w:rsidP="00FE0AA1">
            <w:pPr>
              <w:rPr>
                <w:highlight w:val="green"/>
              </w:rPr>
            </w:pPr>
            <w:r w:rsidRPr="008B042D">
              <w:t>Kulüplerin g</w:t>
            </w:r>
            <w:r>
              <w:t>erçekleştireceği toplum hizmetinin Belirli Gün ve Haftalar Çizelgesi dikkate alınarak planlanması sağlanacaktır.</w:t>
            </w:r>
          </w:p>
        </w:tc>
        <w:tc>
          <w:tcPr>
            <w:tcW w:w="697" w:type="pct"/>
            <w:tcBorders>
              <w:top w:val="nil"/>
              <w:left w:val="nil"/>
              <w:bottom w:val="single" w:sz="8" w:space="0" w:color="auto"/>
              <w:right w:val="single" w:sz="8" w:space="0" w:color="auto"/>
            </w:tcBorders>
            <w:shd w:val="clear" w:color="auto" w:fill="auto"/>
            <w:vAlign w:val="center"/>
          </w:tcPr>
          <w:p w14:paraId="52264D1D" w14:textId="77777777" w:rsidR="00481CB9" w:rsidRPr="00A47F2F" w:rsidRDefault="00481CB9" w:rsidP="00FE0AA1">
            <w:pPr>
              <w:rPr>
                <w:color w:val="000000"/>
              </w:rPr>
            </w:pPr>
            <w:r>
              <w:rPr>
                <w:color w:val="000000"/>
              </w:rPr>
              <w:t>Sosyal Kulüp Sorumlusu Öğretmenler</w:t>
            </w:r>
          </w:p>
        </w:tc>
        <w:tc>
          <w:tcPr>
            <w:tcW w:w="1697" w:type="pct"/>
            <w:tcBorders>
              <w:top w:val="nil"/>
              <w:left w:val="nil"/>
              <w:bottom w:val="single" w:sz="8" w:space="0" w:color="auto"/>
              <w:right w:val="single" w:sz="8" w:space="0" w:color="auto"/>
            </w:tcBorders>
            <w:shd w:val="clear" w:color="auto" w:fill="auto"/>
            <w:vAlign w:val="center"/>
          </w:tcPr>
          <w:p w14:paraId="22694141" w14:textId="77777777" w:rsidR="00481CB9" w:rsidRPr="00A47F2F" w:rsidRDefault="00481CB9" w:rsidP="00FE0AA1">
            <w:pPr>
              <w:jc w:val="both"/>
              <w:rPr>
                <w:color w:val="000000"/>
              </w:rPr>
            </w:pPr>
            <w:r>
              <w:rPr>
                <w:color w:val="000000"/>
              </w:rPr>
              <w:t>01 Eylül-20 Eylül</w:t>
            </w:r>
          </w:p>
        </w:tc>
      </w:tr>
      <w:tr w:rsidR="00481CB9" w:rsidRPr="00A47F2F" w14:paraId="603B2EF2" w14:textId="77777777" w:rsidTr="008B4290">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8BD3EE1" w14:textId="29A4AA67" w:rsidR="00481CB9" w:rsidRPr="00A47F2F" w:rsidRDefault="00481CB9" w:rsidP="00FE0AA1">
            <w:pPr>
              <w:jc w:val="center"/>
              <w:rPr>
                <w:b/>
                <w:bCs/>
                <w:color w:val="000000"/>
              </w:rPr>
            </w:pPr>
            <w:r>
              <w:rPr>
                <w:b/>
                <w:bCs/>
                <w:color w:val="000000"/>
              </w:rPr>
              <w:t>2.2</w:t>
            </w:r>
            <w:r w:rsidR="00503123">
              <w:rPr>
                <w:b/>
                <w:bCs/>
                <w:color w:val="000000"/>
              </w:rPr>
              <w:t>.3</w:t>
            </w:r>
          </w:p>
        </w:tc>
        <w:tc>
          <w:tcPr>
            <w:tcW w:w="2126" w:type="pct"/>
            <w:tcBorders>
              <w:top w:val="single" w:sz="8" w:space="0" w:color="auto"/>
              <w:left w:val="nil"/>
              <w:bottom w:val="single" w:sz="8" w:space="0" w:color="auto"/>
              <w:right w:val="single" w:sz="8" w:space="0" w:color="auto"/>
            </w:tcBorders>
            <w:shd w:val="clear" w:color="auto" w:fill="auto"/>
            <w:vAlign w:val="center"/>
          </w:tcPr>
          <w:p w14:paraId="6F221C98" w14:textId="77777777" w:rsidR="00481CB9" w:rsidRPr="00FE7B21" w:rsidRDefault="00481CB9" w:rsidP="00FE0AA1">
            <w:r>
              <w:t>Eğitim öğretim yılı içerisinde hijyen eğitimi, sağlıklı beslenme ve obezite, hareketli yaşam konularında eğitimler düzenlenecektir.</w:t>
            </w:r>
          </w:p>
        </w:tc>
        <w:tc>
          <w:tcPr>
            <w:tcW w:w="697" w:type="pct"/>
            <w:tcBorders>
              <w:top w:val="single" w:sz="8" w:space="0" w:color="auto"/>
              <w:left w:val="nil"/>
              <w:bottom w:val="single" w:sz="8" w:space="0" w:color="auto"/>
              <w:right w:val="single" w:sz="8" w:space="0" w:color="auto"/>
            </w:tcBorders>
            <w:shd w:val="clear" w:color="auto" w:fill="auto"/>
            <w:vAlign w:val="center"/>
          </w:tcPr>
          <w:p w14:paraId="0AAFF1C7" w14:textId="77777777" w:rsidR="00481CB9" w:rsidRDefault="00481CB9" w:rsidP="00FE0AA1">
            <w:pPr>
              <w:rPr>
                <w:color w:val="000000"/>
              </w:rPr>
            </w:pPr>
            <w:r>
              <w:rPr>
                <w:color w:val="000000"/>
              </w:rPr>
              <w:t>Okul İdaresi</w:t>
            </w:r>
          </w:p>
        </w:tc>
        <w:tc>
          <w:tcPr>
            <w:tcW w:w="1697" w:type="pct"/>
            <w:tcBorders>
              <w:top w:val="single" w:sz="8" w:space="0" w:color="auto"/>
              <w:left w:val="nil"/>
              <w:bottom w:val="single" w:sz="8" w:space="0" w:color="auto"/>
              <w:right w:val="single" w:sz="8" w:space="0" w:color="auto"/>
            </w:tcBorders>
            <w:shd w:val="clear" w:color="auto" w:fill="auto"/>
            <w:vAlign w:val="center"/>
          </w:tcPr>
          <w:p w14:paraId="1ADB0AD4" w14:textId="77777777" w:rsidR="00481CB9" w:rsidRDefault="00481CB9" w:rsidP="00FE0AA1">
            <w:pPr>
              <w:jc w:val="both"/>
              <w:rPr>
                <w:color w:val="000000"/>
              </w:rPr>
            </w:pPr>
            <w:r>
              <w:rPr>
                <w:color w:val="000000"/>
              </w:rPr>
              <w:t>Eğitim Öğretim yılı içerisinde</w:t>
            </w:r>
          </w:p>
        </w:tc>
      </w:tr>
    </w:tbl>
    <w:p w14:paraId="6E23EE91" w14:textId="7A823CD1" w:rsidR="00312933" w:rsidRDefault="00312933" w:rsidP="00E06221"/>
    <w:p w14:paraId="71CA1DC9" w14:textId="06195106" w:rsidR="008D4E73" w:rsidRPr="00324C6D" w:rsidRDefault="008D4E73" w:rsidP="00324C6D">
      <w:pPr>
        <w:pStyle w:val="Balk3"/>
        <w:rPr>
          <w:rFonts w:ascii="Book Antiqua" w:hAnsi="Book Antiqua"/>
          <w:sz w:val="24"/>
          <w:szCs w:val="24"/>
        </w:rPr>
      </w:pPr>
    </w:p>
    <w:p w14:paraId="1387580B" w14:textId="4B0FD8DC" w:rsidR="00481D63" w:rsidRPr="00E71AF0" w:rsidRDefault="002159E5" w:rsidP="00E71AF0">
      <w:pPr>
        <w:pStyle w:val="Balk2"/>
      </w:pPr>
      <w:bookmarkStart w:id="70" w:name="_Toc531097546"/>
      <w:bookmarkStart w:id="71" w:name="_Toc28258189"/>
      <w:r w:rsidRPr="00A47F2F">
        <w:t>TEMA I</w:t>
      </w:r>
      <w:r w:rsidR="008D4E73">
        <w:t>II</w:t>
      </w:r>
      <w:r w:rsidRPr="00A47F2F">
        <w:t>: KURUMSAL KAPASİTE</w:t>
      </w:r>
      <w:bookmarkEnd w:id="70"/>
      <w:bookmarkEnd w:id="71"/>
    </w:p>
    <w:p w14:paraId="4A494C14" w14:textId="77777777" w:rsidR="008D4E73" w:rsidRPr="005D25D7" w:rsidRDefault="005D25D7" w:rsidP="005D25D7">
      <w:pPr>
        <w:pStyle w:val="Balk3"/>
      </w:pPr>
      <w:bookmarkStart w:id="72" w:name="_Toc28258190"/>
      <w:bookmarkStart w:id="73" w:name="_Toc416085167"/>
      <w:bookmarkStart w:id="74" w:name="_Toc529519470"/>
      <w:r w:rsidRPr="007C1C88">
        <w:rPr>
          <w:rFonts w:ascii="Book Antiqua" w:eastAsia="Times New Roman" w:hAnsi="Book Antiqua"/>
          <w:b/>
          <w:sz w:val="24"/>
          <w:szCs w:val="21"/>
        </w:rPr>
        <w:t>Stratejik Amaç 3:</w:t>
      </w:r>
      <w:r w:rsidRPr="007C1C88">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bookmarkEnd w:id="72"/>
    </w:p>
    <w:p w14:paraId="78F869F0" w14:textId="77777777" w:rsidR="008D4E73" w:rsidRDefault="008D4E73" w:rsidP="008D4E73">
      <w:pPr>
        <w:pStyle w:val="Balk3"/>
        <w:rPr>
          <w:rFonts w:ascii="Book Antiqua" w:hAnsi="Book Antiqua"/>
          <w:sz w:val="24"/>
          <w:szCs w:val="24"/>
        </w:rPr>
      </w:pPr>
      <w:bookmarkStart w:id="75" w:name="_Toc28258191"/>
      <w:r w:rsidRPr="007C1C88">
        <w:rPr>
          <w:rFonts w:ascii="Book Antiqua" w:eastAsia="Times New Roman" w:hAnsi="Book Antiqua"/>
          <w:i/>
          <w:iCs/>
          <w:sz w:val="24"/>
          <w:szCs w:val="21"/>
        </w:rPr>
        <w:t xml:space="preserve">Stratejik Hedef </w:t>
      </w:r>
      <w:r w:rsidR="008C2833" w:rsidRPr="007C1C88">
        <w:rPr>
          <w:rFonts w:ascii="Book Antiqua" w:eastAsia="Times New Roman" w:hAnsi="Book Antiqua"/>
          <w:i/>
          <w:iCs/>
          <w:sz w:val="24"/>
          <w:szCs w:val="21"/>
        </w:rPr>
        <w:t>3</w:t>
      </w:r>
      <w:r w:rsidR="005D25D7" w:rsidRPr="007C1C88">
        <w:rPr>
          <w:rFonts w:ascii="Book Antiqua" w:eastAsia="Times New Roman" w:hAnsi="Book Antiqua"/>
          <w:i/>
          <w:iCs/>
          <w:sz w:val="24"/>
          <w:szCs w:val="21"/>
        </w:rPr>
        <w:t>.1:</w:t>
      </w:r>
      <w:r w:rsidR="005D25D7" w:rsidRPr="007C1C88">
        <w:rPr>
          <w:rFonts w:ascii="Book Antiqua" w:eastAsia="Times New Roman" w:hAnsi="Book Antiqua"/>
          <w:sz w:val="24"/>
          <w:szCs w:val="21"/>
        </w:rPr>
        <w:t>Okulumuz personelinin mesleki yeterlilikleri ile iş doyumu ve motivasyonları artırılacaktır.</w:t>
      </w:r>
      <w:bookmarkEnd w:id="75"/>
    </w:p>
    <w:p w14:paraId="7686CC70" w14:textId="3352894B" w:rsidR="008F3D60" w:rsidRPr="00E71AF0" w:rsidRDefault="007C1C88" w:rsidP="00E71AF0">
      <w:pPr>
        <w:jc w:val="both"/>
      </w:pPr>
      <w:r w:rsidRPr="008D4DEE">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2C5DCEDD" w14:textId="77777777" w:rsidR="008D4E73" w:rsidRDefault="008D4E73" w:rsidP="008D4DEE">
      <w:pPr>
        <w:spacing w:after="0"/>
        <w:rPr>
          <w:b/>
          <w:sz w:val="28"/>
        </w:rPr>
      </w:pPr>
      <w:r w:rsidRPr="002B6FDB">
        <w:rPr>
          <w:b/>
          <w:sz w:val="28"/>
        </w:rPr>
        <w:t>Performans Göstergeleri</w:t>
      </w:r>
    </w:p>
    <w:p w14:paraId="25D5B699" w14:textId="77777777" w:rsidR="007C1C88" w:rsidRDefault="007C1C88" w:rsidP="008D4DEE">
      <w:pPr>
        <w:spacing w:after="0"/>
      </w:pPr>
      <w:r w:rsidRPr="001D5AF3">
        <w:t>Öğretmen başına düşen öğrenci sayısı</w:t>
      </w:r>
    </w:p>
    <w:p w14:paraId="12CADBE9" w14:textId="77777777" w:rsidR="007C1C88" w:rsidRDefault="007C1C88" w:rsidP="008D4DEE">
      <w:pPr>
        <w:spacing w:after="0"/>
      </w:pPr>
      <w:r w:rsidRPr="001D5AF3">
        <w:t xml:space="preserve">Ödül alan </w:t>
      </w:r>
      <w:r>
        <w:t>personel oranı</w:t>
      </w:r>
    </w:p>
    <w:p w14:paraId="0B632256" w14:textId="77777777" w:rsidR="007C1C88" w:rsidRDefault="007C1C88" w:rsidP="008D4DEE">
      <w:pPr>
        <w:spacing w:after="0"/>
      </w:pPr>
      <w:r>
        <w:t>Mesleki gelişim faaliyetlerine katılan personel oranı</w:t>
      </w:r>
    </w:p>
    <w:p w14:paraId="7528E28E" w14:textId="77777777" w:rsidR="007C1C88" w:rsidRDefault="007C1C88" w:rsidP="008D4DEE">
      <w:pPr>
        <w:spacing w:after="0"/>
      </w:pPr>
      <w:r>
        <w:t>Lisansüstü eğitim sahibi personel oranı</w:t>
      </w:r>
    </w:p>
    <w:p w14:paraId="3C884CF5" w14:textId="77777777" w:rsidR="007C1C88" w:rsidRDefault="007C1C88" w:rsidP="008D4DEE">
      <w:pPr>
        <w:spacing w:after="0"/>
      </w:pPr>
      <w:r>
        <w:t>Bilimsel ve sanatsal etkinliklere katılan personel oranı</w:t>
      </w:r>
    </w:p>
    <w:p w14:paraId="53FD3815" w14:textId="77777777" w:rsidR="007C1C88" w:rsidRDefault="007C1C88" w:rsidP="008D4DEE">
      <w:pPr>
        <w:spacing w:after="0"/>
      </w:pPr>
      <w:r>
        <w:t>C düzeyi ve üzeri dil puanına sahip öğretmen oranı</w:t>
      </w:r>
    </w:p>
    <w:p w14:paraId="345D58BE" w14:textId="77777777" w:rsidR="007C1C88" w:rsidRDefault="007C1C88" w:rsidP="008D4DEE">
      <w:pPr>
        <w:spacing w:after="0"/>
      </w:pPr>
      <w:r>
        <w:t>Uluslararası hareketlilik programlarına katılan personel oranı</w:t>
      </w:r>
    </w:p>
    <w:p w14:paraId="49E6DA3C" w14:textId="592836BD" w:rsidR="007C1C88" w:rsidRPr="008D4DEE" w:rsidRDefault="008D4DEE" w:rsidP="008D4DEE">
      <w:pPr>
        <w:spacing w:after="0"/>
      </w:pPr>
      <w:r>
        <w:t>Öğretmen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3E3BCF45" w14:textId="77777777" w:rsidTr="008D4E73">
        <w:trPr>
          <w:trHeight w:val="421"/>
        </w:trPr>
        <w:tc>
          <w:tcPr>
            <w:tcW w:w="1757" w:type="dxa"/>
            <w:vMerge w:val="restart"/>
            <w:shd w:val="clear" w:color="auto" w:fill="auto"/>
            <w:noWrap/>
            <w:vAlign w:val="center"/>
            <w:hideMark/>
          </w:tcPr>
          <w:p w14:paraId="384F048B"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A6E0CA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7AE9544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45375F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0E28CAD"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2EBB8B98" w14:textId="77777777" w:rsidTr="008D4E73">
        <w:trPr>
          <w:gridAfter w:val="1"/>
          <w:wAfter w:w="15" w:type="dxa"/>
          <w:trHeight w:val="309"/>
        </w:trPr>
        <w:tc>
          <w:tcPr>
            <w:tcW w:w="1757" w:type="dxa"/>
            <w:vMerge/>
            <w:shd w:val="clear" w:color="auto" w:fill="auto"/>
            <w:vAlign w:val="center"/>
            <w:hideMark/>
          </w:tcPr>
          <w:p w14:paraId="178B5ED0"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58C115BF"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026C2578"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9E62159"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5C9A0203"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1B4C2425"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53135BAF"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28B123EA" w14:textId="77777777" w:rsidR="008D4E73" w:rsidRPr="003322A4" w:rsidRDefault="008D4E73" w:rsidP="008D4E73">
            <w:pPr>
              <w:spacing w:after="0" w:line="240" w:lineRule="auto"/>
              <w:rPr>
                <w:b/>
                <w:bCs/>
                <w:sz w:val="22"/>
                <w:szCs w:val="22"/>
              </w:rPr>
            </w:pPr>
            <w:r w:rsidRPr="003322A4">
              <w:rPr>
                <w:b/>
                <w:bCs/>
                <w:sz w:val="22"/>
                <w:szCs w:val="22"/>
              </w:rPr>
              <w:t>2023</w:t>
            </w:r>
          </w:p>
        </w:tc>
      </w:tr>
      <w:tr w:rsidR="006E734A" w:rsidRPr="00A47F2F" w14:paraId="75E7FA6F" w14:textId="77777777" w:rsidTr="008D4E73">
        <w:trPr>
          <w:gridAfter w:val="1"/>
          <w:wAfter w:w="15" w:type="dxa"/>
          <w:trHeight w:val="549"/>
        </w:trPr>
        <w:tc>
          <w:tcPr>
            <w:tcW w:w="1757" w:type="dxa"/>
            <w:shd w:val="clear" w:color="auto" w:fill="auto"/>
            <w:vAlign w:val="center"/>
          </w:tcPr>
          <w:p w14:paraId="6BE719E9" w14:textId="77777777" w:rsidR="006E734A" w:rsidRPr="003322A4" w:rsidRDefault="006E734A" w:rsidP="006E734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1602ADEE" w14:textId="77777777" w:rsidR="00720532" w:rsidRDefault="00720532" w:rsidP="00720532">
            <w:r w:rsidRPr="001D5AF3">
              <w:t>Öğretmen başına düşen öğrenci sayısı</w:t>
            </w:r>
          </w:p>
          <w:p w14:paraId="1BD9FBBA" w14:textId="75B3B0D1" w:rsidR="006E734A" w:rsidRPr="003322A4" w:rsidRDefault="006E734A" w:rsidP="006E734A">
            <w:pPr>
              <w:spacing w:after="0" w:line="240" w:lineRule="auto"/>
              <w:rPr>
                <w:sz w:val="22"/>
                <w:szCs w:val="22"/>
              </w:rPr>
            </w:pPr>
          </w:p>
        </w:tc>
        <w:tc>
          <w:tcPr>
            <w:tcW w:w="957" w:type="dxa"/>
            <w:shd w:val="clear" w:color="auto" w:fill="auto"/>
            <w:noWrap/>
            <w:vAlign w:val="center"/>
          </w:tcPr>
          <w:p w14:paraId="149AE09F" w14:textId="6265145C" w:rsidR="006E734A" w:rsidRPr="003322A4" w:rsidRDefault="00720532" w:rsidP="006E734A">
            <w:pPr>
              <w:spacing w:after="0" w:line="240" w:lineRule="auto"/>
              <w:rPr>
                <w:sz w:val="22"/>
                <w:szCs w:val="22"/>
              </w:rPr>
            </w:pPr>
            <w:r>
              <w:rPr>
                <w:sz w:val="22"/>
                <w:szCs w:val="22"/>
              </w:rPr>
              <w:t>18</w:t>
            </w:r>
          </w:p>
        </w:tc>
        <w:tc>
          <w:tcPr>
            <w:tcW w:w="1092" w:type="dxa"/>
            <w:gridSpan w:val="2"/>
            <w:shd w:val="clear" w:color="auto" w:fill="auto"/>
            <w:noWrap/>
            <w:vAlign w:val="center"/>
          </w:tcPr>
          <w:p w14:paraId="14A7E345" w14:textId="1289FDCB" w:rsidR="006E734A" w:rsidRPr="003322A4" w:rsidRDefault="00720532" w:rsidP="006E734A">
            <w:pPr>
              <w:spacing w:after="0" w:line="240" w:lineRule="auto"/>
              <w:rPr>
                <w:sz w:val="22"/>
                <w:szCs w:val="22"/>
              </w:rPr>
            </w:pPr>
            <w:r>
              <w:rPr>
                <w:sz w:val="22"/>
                <w:szCs w:val="22"/>
              </w:rPr>
              <w:t>18</w:t>
            </w:r>
          </w:p>
        </w:tc>
        <w:tc>
          <w:tcPr>
            <w:tcW w:w="1041" w:type="dxa"/>
          </w:tcPr>
          <w:p w14:paraId="07C687B1" w14:textId="34FCB3B2" w:rsidR="006E734A" w:rsidRPr="003322A4" w:rsidRDefault="006D01A4" w:rsidP="006E734A">
            <w:pPr>
              <w:spacing w:after="0" w:line="240" w:lineRule="auto"/>
              <w:rPr>
                <w:sz w:val="22"/>
                <w:szCs w:val="22"/>
              </w:rPr>
            </w:pPr>
            <w:r>
              <w:rPr>
                <w:sz w:val="22"/>
                <w:szCs w:val="22"/>
              </w:rPr>
              <w:t>18</w:t>
            </w:r>
          </w:p>
        </w:tc>
        <w:tc>
          <w:tcPr>
            <w:tcW w:w="1007" w:type="dxa"/>
          </w:tcPr>
          <w:p w14:paraId="66503890" w14:textId="1154CFC0" w:rsidR="006E734A" w:rsidRPr="003322A4" w:rsidRDefault="006D01A4" w:rsidP="006E734A">
            <w:pPr>
              <w:spacing w:after="0" w:line="240" w:lineRule="auto"/>
              <w:rPr>
                <w:sz w:val="22"/>
                <w:szCs w:val="22"/>
              </w:rPr>
            </w:pPr>
            <w:r>
              <w:rPr>
                <w:sz w:val="22"/>
                <w:szCs w:val="22"/>
              </w:rPr>
              <w:t>18</w:t>
            </w:r>
          </w:p>
        </w:tc>
        <w:tc>
          <w:tcPr>
            <w:tcW w:w="1092" w:type="dxa"/>
          </w:tcPr>
          <w:p w14:paraId="2E96CD0C" w14:textId="38A42574" w:rsidR="006E734A" w:rsidRPr="003322A4" w:rsidRDefault="006D01A4" w:rsidP="006E734A">
            <w:pPr>
              <w:spacing w:after="0" w:line="240" w:lineRule="auto"/>
              <w:rPr>
                <w:sz w:val="22"/>
                <w:szCs w:val="22"/>
              </w:rPr>
            </w:pPr>
            <w:r>
              <w:rPr>
                <w:sz w:val="22"/>
                <w:szCs w:val="22"/>
              </w:rPr>
              <w:t>18</w:t>
            </w:r>
          </w:p>
        </w:tc>
        <w:tc>
          <w:tcPr>
            <w:tcW w:w="1005" w:type="dxa"/>
          </w:tcPr>
          <w:p w14:paraId="6A450BF1" w14:textId="03F7BD54" w:rsidR="006E734A" w:rsidRPr="003322A4" w:rsidRDefault="006D01A4" w:rsidP="006E734A">
            <w:pPr>
              <w:spacing w:after="0" w:line="240" w:lineRule="auto"/>
              <w:rPr>
                <w:sz w:val="22"/>
                <w:szCs w:val="22"/>
              </w:rPr>
            </w:pPr>
            <w:r>
              <w:rPr>
                <w:sz w:val="22"/>
                <w:szCs w:val="22"/>
              </w:rPr>
              <w:t>18</w:t>
            </w:r>
          </w:p>
        </w:tc>
      </w:tr>
      <w:tr w:rsidR="006E734A" w:rsidRPr="00A47F2F" w14:paraId="1E9C8F12" w14:textId="77777777" w:rsidTr="008D4E73">
        <w:trPr>
          <w:gridAfter w:val="1"/>
          <w:wAfter w:w="15" w:type="dxa"/>
          <w:trHeight w:val="549"/>
        </w:trPr>
        <w:tc>
          <w:tcPr>
            <w:tcW w:w="1757" w:type="dxa"/>
            <w:shd w:val="clear" w:color="auto" w:fill="auto"/>
            <w:vAlign w:val="center"/>
          </w:tcPr>
          <w:p w14:paraId="5F7F6504" w14:textId="77777777" w:rsidR="006E734A" w:rsidRPr="003322A4" w:rsidRDefault="006E734A" w:rsidP="006E734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35532B7C" w14:textId="46EDFDAB" w:rsidR="006E734A" w:rsidRPr="003322A4" w:rsidRDefault="00720532" w:rsidP="006E734A">
            <w:pPr>
              <w:spacing w:after="0" w:line="240" w:lineRule="auto"/>
              <w:rPr>
                <w:sz w:val="22"/>
                <w:szCs w:val="22"/>
              </w:rPr>
            </w:pPr>
            <w:r w:rsidRPr="00720532">
              <w:rPr>
                <w:sz w:val="22"/>
                <w:szCs w:val="22"/>
              </w:rPr>
              <w:t>Öğretmen memnuniyet oranı</w:t>
            </w:r>
          </w:p>
        </w:tc>
        <w:tc>
          <w:tcPr>
            <w:tcW w:w="957" w:type="dxa"/>
            <w:shd w:val="clear" w:color="auto" w:fill="auto"/>
            <w:noWrap/>
            <w:vAlign w:val="center"/>
          </w:tcPr>
          <w:p w14:paraId="52B81680" w14:textId="4B937249" w:rsidR="006E734A" w:rsidRPr="003322A4" w:rsidRDefault="00720532" w:rsidP="006E734A">
            <w:pPr>
              <w:spacing w:after="0" w:line="240" w:lineRule="auto"/>
              <w:rPr>
                <w:sz w:val="22"/>
                <w:szCs w:val="22"/>
              </w:rPr>
            </w:pPr>
            <w:r>
              <w:rPr>
                <w:sz w:val="22"/>
                <w:szCs w:val="22"/>
              </w:rPr>
              <w:t>100</w:t>
            </w:r>
          </w:p>
        </w:tc>
        <w:tc>
          <w:tcPr>
            <w:tcW w:w="1092" w:type="dxa"/>
            <w:gridSpan w:val="2"/>
            <w:shd w:val="clear" w:color="auto" w:fill="auto"/>
            <w:noWrap/>
            <w:vAlign w:val="center"/>
          </w:tcPr>
          <w:p w14:paraId="7B442043" w14:textId="481A6A94" w:rsidR="006E734A" w:rsidRPr="003322A4" w:rsidRDefault="00720532" w:rsidP="006E734A">
            <w:pPr>
              <w:spacing w:after="0" w:line="240" w:lineRule="auto"/>
              <w:rPr>
                <w:sz w:val="22"/>
                <w:szCs w:val="22"/>
              </w:rPr>
            </w:pPr>
            <w:r>
              <w:rPr>
                <w:sz w:val="22"/>
                <w:szCs w:val="22"/>
              </w:rPr>
              <w:t>100</w:t>
            </w:r>
          </w:p>
        </w:tc>
        <w:tc>
          <w:tcPr>
            <w:tcW w:w="1041" w:type="dxa"/>
          </w:tcPr>
          <w:p w14:paraId="7F969C87" w14:textId="6AECD236" w:rsidR="006E734A" w:rsidRPr="003322A4" w:rsidRDefault="006D01A4" w:rsidP="006E734A">
            <w:pPr>
              <w:spacing w:after="0" w:line="240" w:lineRule="auto"/>
              <w:rPr>
                <w:sz w:val="22"/>
                <w:szCs w:val="22"/>
              </w:rPr>
            </w:pPr>
            <w:r>
              <w:rPr>
                <w:sz w:val="22"/>
                <w:szCs w:val="22"/>
              </w:rPr>
              <w:t>100</w:t>
            </w:r>
          </w:p>
        </w:tc>
        <w:tc>
          <w:tcPr>
            <w:tcW w:w="1007" w:type="dxa"/>
          </w:tcPr>
          <w:p w14:paraId="4FFFE05A" w14:textId="3926B25C" w:rsidR="006E734A" w:rsidRPr="003322A4" w:rsidRDefault="006D01A4" w:rsidP="006E734A">
            <w:pPr>
              <w:spacing w:after="0" w:line="240" w:lineRule="auto"/>
              <w:rPr>
                <w:sz w:val="22"/>
                <w:szCs w:val="22"/>
              </w:rPr>
            </w:pPr>
            <w:r>
              <w:rPr>
                <w:sz w:val="22"/>
                <w:szCs w:val="22"/>
              </w:rPr>
              <w:t>100</w:t>
            </w:r>
          </w:p>
        </w:tc>
        <w:tc>
          <w:tcPr>
            <w:tcW w:w="1092" w:type="dxa"/>
          </w:tcPr>
          <w:p w14:paraId="264EB989" w14:textId="1F5A0F97" w:rsidR="006E734A" w:rsidRPr="003322A4" w:rsidRDefault="006D01A4" w:rsidP="006E734A">
            <w:pPr>
              <w:spacing w:after="0" w:line="240" w:lineRule="auto"/>
              <w:rPr>
                <w:sz w:val="22"/>
                <w:szCs w:val="22"/>
              </w:rPr>
            </w:pPr>
            <w:r>
              <w:rPr>
                <w:sz w:val="22"/>
                <w:szCs w:val="22"/>
              </w:rPr>
              <w:t>100</w:t>
            </w:r>
          </w:p>
        </w:tc>
        <w:tc>
          <w:tcPr>
            <w:tcW w:w="1005" w:type="dxa"/>
          </w:tcPr>
          <w:p w14:paraId="35307245" w14:textId="4524AD51" w:rsidR="006E734A" w:rsidRPr="003322A4" w:rsidRDefault="006D01A4" w:rsidP="006E734A">
            <w:pPr>
              <w:spacing w:after="0" w:line="240" w:lineRule="auto"/>
              <w:rPr>
                <w:sz w:val="22"/>
                <w:szCs w:val="22"/>
              </w:rPr>
            </w:pPr>
            <w:r>
              <w:rPr>
                <w:sz w:val="22"/>
                <w:szCs w:val="22"/>
              </w:rPr>
              <w:t>100</w:t>
            </w:r>
          </w:p>
        </w:tc>
      </w:tr>
    </w:tbl>
    <w:p w14:paraId="330344D5" w14:textId="77777777" w:rsidR="00481CB9" w:rsidRDefault="00481CB9" w:rsidP="00481CB9">
      <w:pPr>
        <w:rPr>
          <w:b/>
          <w:sz w:val="28"/>
          <w:szCs w:val="28"/>
        </w:rPr>
      </w:pPr>
      <w:r>
        <w:rPr>
          <w:b/>
          <w:sz w:val="28"/>
          <w:szCs w:val="28"/>
        </w:rPr>
        <w:lastRenderedPageBreak/>
        <w:t>Eylem Maddeleri</w:t>
      </w:r>
    </w:p>
    <w:tbl>
      <w:tblPr>
        <w:tblW w:w="5521" w:type="pct"/>
        <w:tblInd w:w="-214" w:type="dxa"/>
        <w:tblLayout w:type="fixed"/>
        <w:tblCellMar>
          <w:left w:w="70" w:type="dxa"/>
          <w:right w:w="70" w:type="dxa"/>
        </w:tblCellMar>
        <w:tblLook w:val="04A0" w:firstRow="1" w:lastRow="0" w:firstColumn="1" w:lastColumn="0" w:noHBand="0" w:noVBand="1"/>
      </w:tblPr>
      <w:tblGrid>
        <w:gridCol w:w="1303"/>
        <w:gridCol w:w="7027"/>
        <w:gridCol w:w="3154"/>
        <w:gridCol w:w="4759"/>
      </w:tblGrid>
      <w:tr w:rsidR="00481CB9" w:rsidRPr="00A47F2F" w14:paraId="080AF9CB" w14:textId="77777777" w:rsidTr="008B4290">
        <w:trPr>
          <w:trHeight w:val="441"/>
          <w:tblHeader/>
        </w:trPr>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F747300" w14:textId="77777777" w:rsidR="00481CB9" w:rsidRPr="00A47F2F" w:rsidRDefault="00481CB9" w:rsidP="00FE0AA1">
            <w:pPr>
              <w:jc w:val="center"/>
              <w:rPr>
                <w:b/>
                <w:bCs/>
                <w:color w:val="000000"/>
              </w:rPr>
            </w:pPr>
            <w:r>
              <w:rPr>
                <w:b/>
                <w:bCs/>
                <w:color w:val="000000"/>
              </w:rPr>
              <w:t>No</w:t>
            </w:r>
          </w:p>
        </w:tc>
        <w:tc>
          <w:tcPr>
            <w:tcW w:w="2163" w:type="pct"/>
            <w:tcBorders>
              <w:top w:val="single" w:sz="8" w:space="0" w:color="auto"/>
              <w:left w:val="nil"/>
              <w:bottom w:val="single" w:sz="8" w:space="0" w:color="auto"/>
              <w:right w:val="single" w:sz="8" w:space="0" w:color="auto"/>
            </w:tcBorders>
            <w:shd w:val="clear" w:color="auto" w:fill="auto"/>
            <w:noWrap/>
            <w:vAlign w:val="center"/>
            <w:hideMark/>
          </w:tcPr>
          <w:p w14:paraId="516C95C0" w14:textId="77777777" w:rsidR="00481CB9" w:rsidRPr="00A47F2F" w:rsidRDefault="00481CB9" w:rsidP="00FE0AA1">
            <w:pPr>
              <w:jc w:val="center"/>
              <w:rPr>
                <w:b/>
                <w:bCs/>
                <w:color w:val="000000"/>
              </w:rPr>
            </w:pPr>
            <w:r>
              <w:rPr>
                <w:b/>
                <w:bCs/>
                <w:color w:val="000000"/>
              </w:rPr>
              <w:t>Eylem İfadesi</w:t>
            </w:r>
          </w:p>
        </w:tc>
        <w:tc>
          <w:tcPr>
            <w:tcW w:w="971" w:type="pct"/>
            <w:tcBorders>
              <w:top w:val="single" w:sz="8" w:space="0" w:color="auto"/>
              <w:left w:val="nil"/>
              <w:bottom w:val="single" w:sz="8" w:space="0" w:color="auto"/>
              <w:right w:val="single" w:sz="8" w:space="0" w:color="auto"/>
            </w:tcBorders>
            <w:shd w:val="clear" w:color="auto" w:fill="auto"/>
            <w:vAlign w:val="center"/>
          </w:tcPr>
          <w:p w14:paraId="4DB9BCEB" w14:textId="77777777" w:rsidR="00481CB9" w:rsidRPr="00A47F2F" w:rsidRDefault="00481CB9" w:rsidP="00FE0AA1">
            <w:pPr>
              <w:jc w:val="center"/>
              <w:rPr>
                <w:b/>
                <w:bCs/>
                <w:color w:val="000000"/>
              </w:rPr>
            </w:pPr>
            <w:r>
              <w:rPr>
                <w:b/>
                <w:bCs/>
                <w:color w:val="000000"/>
              </w:rPr>
              <w:t>Eylem Sorumlusu</w:t>
            </w:r>
          </w:p>
        </w:tc>
        <w:tc>
          <w:tcPr>
            <w:tcW w:w="1465" w:type="pct"/>
            <w:tcBorders>
              <w:top w:val="single" w:sz="8" w:space="0" w:color="auto"/>
              <w:left w:val="nil"/>
              <w:bottom w:val="single" w:sz="8" w:space="0" w:color="auto"/>
              <w:right w:val="single" w:sz="8" w:space="0" w:color="auto"/>
            </w:tcBorders>
            <w:shd w:val="clear" w:color="auto" w:fill="auto"/>
            <w:vAlign w:val="center"/>
          </w:tcPr>
          <w:p w14:paraId="699158DD" w14:textId="77777777" w:rsidR="00481CB9" w:rsidRPr="00A47F2F" w:rsidRDefault="00481CB9" w:rsidP="00FE0AA1">
            <w:pPr>
              <w:jc w:val="center"/>
              <w:rPr>
                <w:b/>
                <w:bCs/>
                <w:color w:val="000000"/>
              </w:rPr>
            </w:pPr>
            <w:r>
              <w:rPr>
                <w:b/>
                <w:bCs/>
                <w:color w:val="000000"/>
              </w:rPr>
              <w:t>Eylem Tarihi</w:t>
            </w:r>
          </w:p>
        </w:tc>
      </w:tr>
      <w:tr w:rsidR="00481CB9" w:rsidRPr="00A47F2F" w14:paraId="291B7990" w14:textId="77777777" w:rsidTr="008B4290">
        <w:trPr>
          <w:trHeight w:val="567"/>
        </w:trPr>
        <w:tc>
          <w:tcPr>
            <w:tcW w:w="401" w:type="pct"/>
            <w:tcBorders>
              <w:top w:val="nil"/>
              <w:left w:val="single" w:sz="8" w:space="0" w:color="auto"/>
              <w:bottom w:val="single" w:sz="8" w:space="0" w:color="auto"/>
              <w:right w:val="single" w:sz="8" w:space="0" w:color="auto"/>
            </w:tcBorders>
            <w:shd w:val="clear" w:color="auto" w:fill="auto"/>
            <w:noWrap/>
            <w:vAlign w:val="center"/>
            <w:hideMark/>
          </w:tcPr>
          <w:p w14:paraId="281D9C9E" w14:textId="0F60A2FC" w:rsidR="00481CB9" w:rsidRPr="00A47F2F" w:rsidRDefault="00481CB9" w:rsidP="00FE0AA1">
            <w:pPr>
              <w:jc w:val="center"/>
              <w:rPr>
                <w:b/>
                <w:bCs/>
                <w:color w:val="000000"/>
              </w:rPr>
            </w:pPr>
            <w:r>
              <w:rPr>
                <w:b/>
                <w:bCs/>
                <w:color w:val="000000"/>
              </w:rPr>
              <w:t>3</w:t>
            </w:r>
            <w:r w:rsidR="00503123">
              <w:rPr>
                <w:b/>
                <w:bCs/>
                <w:color w:val="000000"/>
              </w:rPr>
              <w:t>.1.1</w:t>
            </w:r>
          </w:p>
        </w:tc>
        <w:tc>
          <w:tcPr>
            <w:tcW w:w="2163" w:type="pct"/>
            <w:tcBorders>
              <w:top w:val="nil"/>
              <w:left w:val="nil"/>
              <w:bottom w:val="single" w:sz="8" w:space="0" w:color="auto"/>
              <w:right w:val="single" w:sz="8" w:space="0" w:color="auto"/>
            </w:tcBorders>
            <w:shd w:val="clear" w:color="auto" w:fill="auto"/>
            <w:vAlign w:val="center"/>
          </w:tcPr>
          <w:p w14:paraId="130E11E6" w14:textId="77777777" w:rsidR="00481CB9" w:rsidRPr="00A47F2F" w:rsidRDefault="00481CB9" w:rsidP="00FE0AA1">
            <w:pPr>
              <w:rPr>
                <w:color w:val="000000"/>
              </w:rPr>
            </w:pPr>
            <w:r>
              <w:rPr>
                <w:color w:val="000000"/>
              </w:rPr>
              <w:t>Okul idaresi koordinesinde öğretmen motivasyonunu arttırmaya yönelik etkinlikler planlanacaktır.</w:t>
            </w:r>
          </w:p>
        </w:tc>
        <w:tc>
          <w:tcPr>
            <w:tcW w:w="971" w:type="pct"/>
            <w:tcBorders>
              <w:top w:val="nil"/>
              <w:left w:val="nil"/>
              <w:bottom w:val="single" w:sz="8" w:space="0" w:color="auto"/>
              <w:right w:val="single" w:sz="8" w:space="0" w:color="auto"/>
            </w:tcBorders>
            <w:shd w:val="clear" w:color="auto" w:fill="auto"/>
            <w:vAlign w:val="center"/>
          </w:tcPr>
          <w:p w14:paraId="1DD15662" w14:textId="77777777" w:rsidR="00481CB9" w:rsidRPr="00A47F2F" w:rsidRDefault="00481CB9" w:rsidP="00FE0AA1">
            <w:pPr>
              <w:jc w:val="both"/>
              <w:rPr>
                <w:color w:val="000000"/>
              </w:rPr>
            </w:pPr>
            <w:r>
              <w:rPr>
                <w:color w:val="000000"/>
              </w:rPr>
              <w:t>Okul İdaresi</w:t>
            </w:r>
          </w:p>
        </w:tc>
        <w:tc>
          <w:tcPr>
            <w:tcW w:w="1465" w:type="pct"/>
            <w:tcBorders>
              <w:top w:val="nil"/>
              <w:left w:val="nil"/>
              <w:bottom w:val="single" w:sz="8" w:space="0" w:color="auto"/>
              <w:right w:val="single" w:sz="8" w:space="0" w:color="auto"/>
            </w:tcBorders>
            <w:shd w:val="clear" w:color="auto" w:fill="auto"/>
            <w:vAlign w:val="center"/>
          </w:tcPr>
          <w:p w14:paraId="02EBBF6D" w14:textId="77777777" w:rsidR="00481CB9" w:rsidRPr="00A47F2F" w:rsidRDefault="00481CB9" w:rsidP="00FE0AA1">
            <w:pPr>
              <w:jc w:val="both"/>
              <w:rPr>
                <w:color w:val="000000"/>
              </w:rPr>
            </w:pPr>
            <w:r>
              <w:rPr>
                <w:color w:val="000000"/>
              </w:rPr>
              <w:t>Her eğitim öğretim yılında en az 2 kez</w:t>
            </w:r>
          </w:p>
        </w:tc>
      </w:tr>
      <w:tr w:rsidR="00481CB9" w:rsidRPr="00A47F2F" w14:paraId="33723001" w14:textId="77777777" w:rsidTr="008B4290">
        <w:trPr>
          <w:trHeight w:val="567"/>
        </w:trPr>
        <w:tc>
          <w:tcPr>
            <w:tcW w:w="401" w:type="pct"/>
            <w:tcBorders>
              <w:top w:val="nil"/>
              <w:left w:val="single" w:sz="8" w:space="0" w:color="auto"/>
              <w:bottom w:val="single" w:sz="8" w:space="0" w:color="auto"/>
              <w:right w:val="single" w:sz="8" w:space="0" w:color="auto"/>
            </w:tcBorders>
            <w:shd w:val="clear" w:color="auto" w:fill="auto"/>
            <w:noWrap/>
            <w:vAlign w:val="center"/>
          </w:tcPr>
          <w:p w14:paraId="1E134F4D" w14:textId="77777777" w:rsidR="00481CB9" w:rsidRPr="00A47F2F" w:rsidRDefault="00481CB9" w:rsidP="00FE0AA1">
            <w:pPr>
              <w:jc w:val="center"/>
              <w:rPr>
                <w:b/>
                <w:bCs/>
                <w:color w:val="000000"/>
              </w:rPr>
            </w:pPr>
            <w:r>
              <w:rPr>
                <w:b/>
                <w:bCs/>
                <w:color w:val="000000"/>
              </w:rPr>
              <w:t>3.1.</w:t>
            </w:r>
            <w:r w:rsidRPr="00A47F2F">
              <w:rPr>
                <w:b/>
                <w:bCs/>
                <w:color w:val="000000"/>
              </w:rPr>
              <w:t>2</w:t>
            </w:r>
          </w:p>
        </w:tc>
        <w:tc>
          <w:tcPr>
            <w:tcW w:w="2163" w:type="pct"/>
            <w:tcBorders>
              <w:top w:val="nil"/>
              <w:left w:val="nil"/>
              <w:bottom w:val="single" w:sz="8" w:space="0" w:color="auto"/>
              <w:right w:val="single" w:sz="8" w:space="0" w:color="auto"/>
            </w:tcBorders>
            <w:shd w:val="clear" w:color="auto" w:fill="auto"/>
            <w:vAlign w:val="center"/>
          </w:tcPr>
          <w:p w14:paraId="65D5FA1D" w14:textId="77777777" w:rsidR="00481CB9" w:rsidRPr="00A47F2F" w:rsidRDefault="00481CB9" w:rsidP="00FE0AA1">
            <w:pPr>
              <w:rPr>
                <w:highlight w:val="green"/>
              </w:rPr>
            </w:pPr>
            <w:r w:rsidRPr="00325877">
              <w:t>Kurumumuza ataması gerçekleştirilen öğretmenlerin uyum sürecini hızlandırmak için “Hoş geldin Öğretmenim Temalı” etkinlikler düzenlenecektir.</w:t>
            </w:r>
          </w:p>
        </w:tc>
        <w:tc>
          <w:tcPr>
            <w:tcW w:w="971" w:type="pct"/>
            <w:tcBorders>
              <w:top w:val="nil"/>
              <w:left w:val="nil"/>
              <w:bottom w:val="single" w:sz="8" w:space="0" w:color="auto"/>
              <w:right w:val="single" w:sz="8" w:space="0" w:color="auto"/>
            </w:tcBorders>
            <w:shd w:val="clear" w:color="auto" w:fill="auto"/>
            <w:vAlign w:val="center"/>
          </w:tcPr>
          <w:p w14:paraId="5CE90CC4" w14:textId="77777777" w:rsidR="00481CB9" w:rsidRDefault="00481CB9" w:rsidP="00FE0AA1">
            <w:pPr>
              <w:rPr>
                <w:color w:val="000000"/>
              </w:rPr>
            </w:pPr>
            <w:r>
              <w:rPr>
                <w:color w:val="000000"/>
              </w:rPr>
              <w:t>Okul Müdürü koordinesinde tüm öğretmenler</w:t>
            </w:r>
          </w:p>
        </w:tc>
        <w:tc>
          <w:tcPr>
            <w:tcW w:w="1465" w:type="pct"/>
            <w:tcBorders>
              <w:top w:val="nil"/>
              <w:left w:val="nil"/>
              <w:bottom w:val="single" w:sz="8" w:space="0" w:color="auto"/>
              <w:right w:val="single" w:sz="8" w:space="0" w:color="auto"/>
            </w:tcBorders>
            <w:shd w:val="clear" w:color="auto" w:fill="auto"/>
            <w:vAlign w:val="center"/>
          </w:tcPr>
          <w:p w14:paraId="739B9A0F" w14:textId="77777777" w:rsidR="00481CB9" w:rsidRDefault="00481CB9" w:rsidP="00FE0AA1">
            <w:pPr>
              <w:jc w:val="both"/>
              <w:rPr>
                <w:color w:val="000000"/>
              </w:rPr>
            </w:pPr>
            <w:r>
              <w:rPr>
                <w:color w:val="000000"/>
              </w:rPr>
              <w:t>Eğitim Öğretim yılı içerisinde</w:t>
            </w:r>
          </w:p>
        </w:tc>
      </w:tr>
    </w:tbl>
    <w:p w14:paraId="0B680F6A" w14:textId="3A4963EE" w:rsidR="007C1C88" w:rsidRDefault="007C1C88" w:rsidP="008D4E73">
      <w:pPr>
        <w:rPr>
          <w:b/>
          <w:sz w:val="28"/>
        </w:rPr>
      </w:pPr>
    </w:p>
    <w:p w14:paraId="6B4CAF41"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5B770EFB" w14:textId="77777777" w:rsidR="00C6539D" w:rsidRDefault="007C1C88" w:rsidP="007C1C88">
      <w:pPr>
        <w:jc w:val="both"/>
      </w:pPr>
      <w:r w:rsidRPr="008D4DEE">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31CC7B5E" w14:textId="77777777" w:rsidR="00C6539D" w:rsidRDefault="00C6539D" w:rsidP="007C1C88">
      <w:pPr>
        <w:jc w:val="both"/>
      </w:pPr>
    </w:p>
    <w:p w14:paraId="7820A288" w14:textId="77777777" w:rsidR="00C6539D" w:rsidRDefault="00C6539D" w:rsidP="007C1C88">
      <w:pPr>
        <w:jc w:val="both"/>
      </w:pPr>
    </w:p>
    <w:p w14:paraId="16BA2CD6" w14:textId="77777777" w:rsidR="00C6539D" w:rsidRDefault="00C6539D" w:rsidP="007C1C88">
      <w:pPr>
        <w:jc w:val="both"/>
      </w:pPr>
    </w:p>
    <w:p w14:paraId="2616E131" w14:textId="77777777" w:rsidR="00C6539D" w:rsidRDefault="00C6539D" w:rsidP="007C1C88">
      <w:pPr>
        <w:jc w:val="both"/>
      </w:pPr>
    </w:p>
    <w:p w14:paraId="2CC865D6" w14:textId="77777777" w:rsidR="00C6539D" w:rsidRDefault="00C6539D" w:rsidP="007C1C88">
      <w:pPr>
        <w:jc w:val="both"/>
      </w:pPr>
    </w:p>
    <w:p w14:paraId="53787D0C" w14:textId="77777777" w:rsidR="00C6539D" w:rsidRDefault="00C6539D" w:rsidP="007C1C88">
      <w:pPr>
        <w:jc w:val="both"/>
      </w:pPr>
    </w:p>
    <w:p w14:paraId="56C444D3" w14:textId="77777777" w:rsidR="00C6539D" w:rsidRDefault="00C6539D" w:rsidP="007C1C88">
      <w:pPr>
        <w:jc w:val="both"/>
      </w:pPr>
    </w:p>
    <w:p w14:paraId="41B5E9C4" w14:textId="6D5AFDB7" w:rsidR="007C1C88" w:rsidRPr="00C6539D" w:rsidRDefault="007C1C88" w:rsidP="007C1C88">
      <w:pPr>
        <w:jc w:val="both"/>
      </w:pPr>
      <w:r w:rsidRPr="00905B05">
        <w:rPr>
          <w:b/>
        </w:rPr>
        <w:lastRenderedPageBreak/>
        <w:t>Performans göstergeleri</w:t>
      </w:r>
    </w:p>
    <w:p w14:paraId="7AD5D293" w14:textId="77777777" w:rsidR="007C1C88" w:rsidRDefault="007C1C88" w:rsidP="007C1C88">
      <w:pPr>
        <w:jc w:val="both"/>
      </w:pPr>
      <w:r w:rsidRPr="00905B05">
        <w:t>Şube başına düşen öğrenci sayısı</w:t>
      </w:r>
    </w:p>
    <w:p w14:paraId="77FC5174" w14:textId="77777777" w:rsidR="007C1C88" w:rsidRDefault="007C1C88" w:rsidP="007C1C88">
      <w:pPr>
        <w:jc w:val="both"/>
      </w:pPr>
      <w:r>
        <w:t>Öğrenci başına düşen sosyal, sanatsal, sportif ve kültürel faaliyet alanı (metrekare)</w:t>
      </w:r>
    </w:p>
    <w:p w14:paraId="25CDB951" w14:textId="77777777" w:rsidR="007C1C88" w:rsidRDefault="007C1C88" w:rsidP="007C1C88">
      <w:pPr>
        <w:jc w:val="both"/>
      </w:pPr>
      <w:r>
        <w:t>Tasarruf edilen kaynak miktarı</w:t>
      </w:r>
    </w:p>
    <w:p w14:paraId="604B1ABC" w14:textId="77777777" w:rsidR="007C1C88" w:rsidRDefault="007C1C88" w:rsidP="007C1C88">
      <w:pPr>
        <w:jc w:val="both"/>
      </w:pPr>
      <w:r w:rsidRPr="003F3B15">
        <w:t>Ulusal ve uluslararası projelerden alınan mali destek</w:t>
      </w:r>
    </w:p>
    <w:p w14:paraId="3C4D94FC" w14:textId="77777777" w:rsidR="007C1C88" w:rsidRDefault="007C1C88" w:rsidP="007C1C88">
      <w:pPr>
        <w:jc w:val="both"/>
      </w:pPr>
      <w:r>
        <w:t>Bakım ve onarım ihtiyaçlarının giderilme oranı</w:t>
      </w:r>
    </w:p>
    <w:p w14:paraId="0759569A" w14:textId="77777777" w:rsidR="007C1C88" w:rsidRDefault="007C1C88" w:rsidP="007C1C88">
      <w:pPr>
        <w:jc w:val="both"/>
      </w:pPr>
      <w:r>
        <w:t>Donatım ihtiyaçlarının giderilme oranı</w:t>
      </w:r>
    </w:p>
    <w:p w14:paraId="095BF743" w14:textId="77777777" w:rsidR="007C1C88" w:rsidRPr="002B6FDB" w:rsidRDefault="007C1C88"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5D01899A" w14:textId="77777777" w:rsidTr="008C6F67">
        <w:trPr>
          <w:trHeight w:val="421"/>
        </w:trPr>
        <w:tc>
          <w:tcPr>
            <w:tcW w:w="1757" w:type="dxa"/>
            <w:vMerge w:val="restart"/>
            <w:shd w:val="clear" w:color="auto" w:fill="auto"/>
            <w:noWrap/>
            <w:vAlign w:val="center"/>
            <w:hideMark/>
          </w:tcPr>
          <w:p w14:paraId="28298A5A"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CAD5D5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01E28064"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9642F21"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370E4AD"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6A6C4A83" w14:textId="77777777" w:rsidTr="008C6F67">
        <w:trPr>
          <w:gridAfter w:val="1"/>
          <w:wAfter w:w="15" w:type="dxa"/>
          <w:trHeight w:val="309"/>
        </w:trPr>
        <w:tc>
          <w:tcPr>
            <w:tcW w:w="1757" w:type="dxa"/>
            <w:vMerge/>
            <w:shd w:val="clear" w:color="auto" w:fill="auto"/>
            <w:vAlign w:val="center"/>
            <w:hideMark/>
          </w:tcPr>
          <w:p w14:paraId="1F08C119"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2DE4A1FE"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372752CF"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AA09840"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DFDD345"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0D9F005F"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27DDEB32"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79496DD"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50E4259C" w14:textId="77777777" w:rsidTr="008C6F67">
        <w:trPr>
          <w:gridAfter w:val="1"/>
          <w:wAfter w:w="15" w:type="dxa"/>
          <w:trHeight w:val="549"/>
        </w:trPr>
        <w:tc>
          <w:tcPr>
            <w:tcW w:w="1757" w:type="dxa"/>
            <w:shd w:val="clear" w:color="auto" w:fill="auto"/>
            <w:vAlign w:val="center"/>
          </w:tcPr>
          <w:p w14:paraId="57738690" w14:textId="0D957E5C"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007A18EA">
              <w:rPr>
                <w:b/>
                <w:bCs/>
                <w:color w:val="FF0000"/>
                <w:sz w:val="22"/>
                <w:szCs w:val="22"/>
              </w:rPr>
              <w:t>.2</w:t>
            </w:r>
            <w:r>
              <w:rPr>
                <w:b/>
                <w:bCs/>
                <w:color w:val="FF0000"/>
                <w:sz w:val="22"/>
                <w:szCs w:val="22"/>
              </w:rPr>
              <w:t>.1</w:t>
            </w:r>
          </w:p>
        </w:tc>
        <w:tc>
          <w:tcPr>
            <w:tcW w:w="5042" w:type="dxa"/>
            <w:shd w:val="clear" w:color="auto" w:fill="auto"/>
            <w:vAlign w:val="center"/>
          </w:tcPr>
          <w:p w14:paraId="05FE2FA3" w14:textId="1B796F44" w:rsidR="007C1C88" w:rsidRPr="003322A4" w:rsidRDefault="00720532" w:rsidP="008C6F67">
            <w:pPr>
              <w:spacing w:after="0" w:line="240" w:lineRule="auto"/>
              <w:rPr>
                <w:sz w:val="22"/>
                <w:szCs w:val="22"/>
              </w:rPr>
            </w:pPr>
            <w:r>
              <w:rPr>
                <w:sz w:val="22"/>
                <w:szCs w:val="22"/>
              </w:rPr>
              <w:t>Şube başına düşen öğrenci sayısı</w:t>
            </w:r>
          </w:p>
        </w:tc>
        <w:tc>
          <w:tcPr>
            <w:tcW w:w="957" w:type="dxa"/>
            <w:shd w:val="clear" w:color="auto" w:fill="auto"/>
            <w:noWrap/>
            <w:vAlign w:val="center"/>
          </w:tcPr>
          <w:p w14:paraId="03763438" w14:textId="4B3701FC" w:rsidR="007C1C88" w:rsidRPr="003322A4" w:rsidRDefault="00720532" w:rsidP="008C6F67">
            <w:pPr>
              <w:spacing w:after="0" w:line="240" w:lineRule="auto"/>
              <w:rPr>
                <w:sz w:val="22"/>
                <w:szCs w:val="22"/>
              </w:rPr>
            </w:pPr>
            <w:r>
              <w:rPr>
                <w:sz w:val="22"/>
                <w:szCs w:val="22"/>
              </w:rPr>
              <w:t>12</w:t>
            </w:r>
          </w:p>
        </w:tc>
        <w:tc>
          <w:tcPr>
            <w:tcW w:w="1092" w:type="dxa"/>
            <w:gridSpan w:val="2"/>
            <w:shd w:val="clear" w:color="auto" w:fill="auto"/>
            <w:noWrap/>
            <w:vAlign w:val="center"/>
          </w:tcPr>
          <w:p w14:paraId="68BDFE11" w14:textId="2C93A263" w:rsidR="007C1C88" w:rsidRPr="003322A4" w:rsidRDefault="00720532" w:rsidP="008C6F67">
            <w:pPr>
              <w:spacing w:after="0" w:line="240" w:lineRule="auto"/>
              <w:rPr>
                <w:sz w:val="22"/>
                <w:szCs w:val="22"/>
              </w:rPr>
            </w:pPr>
            <w:r>
              <w:rPr>
                <w:sz w:val="22"/>
                <w:szCs w:val="22"/>
              </w:rPr>
              <w:t>13</w:t>
            </w:r>
          </w:p>
        </w:tc>
        <w:tc>
          <w:tcPr>
            <w:tcW w:w="1041" w:type="dxa"/>
          </w:tcPr>
          <w:p w14:paraId="5BC8B514" w14:textId="78BD0DAC" w:rsidR="007C1C88" w:rsidRPr="003322A4" w:rsidRDefault="00720532" w:rsidP="008C6F67">
            <w:pPr>
              <w:spacing w:after="0" w:line="240" w:lineRule="auto"/>
              <w:rPr>
                <w:sz w:val="22"/>
                <w:szCs w:val="22"/>
              </w:rPr>
            </w:pPr>
            <w:r>
              <w:rPr>
                <w:sz w:val="22"/>
                <w:szCs w:val="22"/>
              </w:rPr>
              <w:t>0</w:t>
            </w:r>
          </w:p>
        </w:tc>
        <w:tc>
          <w:tcPr>
            <w:tcW w:w="1007" w:type="dxa"/>
          </w:tcPr>
          <w:p w14:paraId="3DD7B77A" w14:textId="76A97496" w:rsidR="007C1C88" w:rsidRPr="003322A4" w:rsidRDefault="00720532" w:rsidP="008C6F67">
            <w:pPr>
              <w:spacing w:after="0" w:line="240" w:lineRule="auto"/>
              <w:rPr>
                <w:sz w:val="22"/>
                <w:szCs w:val="22"/>
              </w:rPr>
            </w:pPr>
            <w:r>
              <w:rPr>
                <w:sz w:val="22"/>
                <w:szCs w:val="22"/>
              </w:rPr>
              <w:t>0</w:t>
            </w:r>
          </w:p>
        </w:tc>
        <w:tc>
          <w:tcPr>
            <w:tcW w:w="1092" w:type="dxa"/>
          </w:tcPr>
          <w:p w14:paraId="17A69CCA" w14:textId="5EBE7428" w:rsidR="007C1C88" w:rsidRPr="003322A4" w:rsidRDefault="00720532" w:rsidP="008C6F67">
            <w:pPr>
              <w:spacing w:after="0" w:line="240" w:lineRule="auto"/>
              <w:rPr>
                <w:sz w:val="22"/>
                <w:szCs w:val="22"/>
              </w:rPr>
            </w:pPr>
            <w:r>
              <w:rPr>
                <w:sz w:val="22"/>
                <w:szCs w:val="22"/>
              </w:rPr>
              <w:t>0</w:t>
            </w:r>
          </w:p>
        </w:tc>
        <w:tc>
          <w:tcPr>
            <w:tcW w:w="1005" w:type="dxa"/>
          </w:tcPr>
          <w:p w14:paraId="6DD9A036" w14:textId="04C2B479" w:rsidR="007C1C88" w:rsidRPr="003322A4" w:rsidRDefault="00720532" w:rsidP="008C6F67">
            <w:pPr>
              <w:spacing w:after="0" w:line="240" w:lineRule="auto"/>
              <w:rPr>
                <w:sz w:val="22"/>
                <w:szCs w:val="22"/>
              </w:rPr>
            </w:pPr>
            <w:r>
              <w:rPr>
                <w:sz w:val="22"/>
                <w:szCs w:val="22"/>
              </w:rPr>
              <w:t>0</w:t>
            </w:r>
          </w:p>
        </w:tc>
      </w:tr>
    </w:tbl>
    <w:p w14:paraId="456204F3" w14:textId="77777777" w:rsidR="007C1C88" w:rsidRDefault="007C1C88" w:rsidP="007C1C88">
      <w:pPr>
        <w:rPr>
          <w:b/>
          <w:sz w:val="28"/>
        </w:rPr>
      </w:pPr>
    </w:p>
    <w:p w14:paraId="203B07B9" w14:textId="77777777" w:rsidR="00481CB9" w:rsidRDefault="00481CB9" w:rsidP="00481CB9">
      <w:pPr>
        <w:rPr>
          <w:b/>
          <w:sz w:val="28"/>
          <w:szCs w:val="28"/>
        </w:rPr>
      </w:pPr>
      <w:r>
        <w:rPr>
          <w:b/>
          <w:sz w:val="28"/>
          <w:szCs w:val="28"/>
        </w:rPr>
        <w:t>Eylem Maddeleri</w:t>
      </w:r>
    </w:p>
    <w:tbl>
      <w:tblPr>
        <w:tblW w:w="5521" w:type="pct"/>
        <w:tblInd w:w="-214" w:type="dxa"/>
        <w:tblLayout w:type="fixed"/>
        <w:tblCellMar>
          <w:left w:w="70" w:type="dxa"/>
          <w:right w:w="70" w:type="dxa"/>
        </w:tblCellMar>
        <w:tblLook w:val="04A0" w:firstRow="1" w:lastRow="0" w:firstColumn="1" w:lastColumn="0" w:noHBand="0" w:noVBand="1"/>
      </w:tblPr>
      <w:tblGrid>
        <w:gridCol w:w="1304"/>
        <w:gridCol w:w="7028"/>
        <w:gridCol w:w="2161"/>
        <w:gridCol w:w="5750"/>
      </w:tblGrid>
      <w:tr w:rsidR="00481CB9" w:rsidRPr="00A47F2F" w14:paraId="3AC98120" w14:textId="77777777" w:rsidTr="00503123">
        <w:trPr>
          <w:trHeight w:val="441"/>
          <w:tblHeader/>
        </w:trPr>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A40FF6" w14:textId="77777777" w:rsidR="00481CB9" w:rsidRPr="00A47F2F" w:rsidRDefault="00481CB9" w:rsidP="00FE0AA1">
            <w:pPr>
              <w:jc w:val="center"/>
              <w:rPr>
                <w:b/>
                <w:bCs/>
                <w:color w:val="000000"/>
              </w:rPr>
            </w:pPr>
            <w:r>
              <w:rPr>
                <w:b/>
                <w:bCs/>
                <w:color w:val="000000"/>
              </w:rPr>
              <w:t>No</w:t>
            </w:r>
          </w:p>
        </w:tc>
        <w:tc>
          <w:tcPr>
            <w:tcW w:w="2163" w:type="pct"/>
            <w:tcBorders>
              <w:top w:val="single" w:sz="8" w:space="0" w:color="auto"/>
              <w:left w:val="nil"/>
              <w:bottom w:val="single" w:sz="8" w:space="0" w:color="auto"/>
              <w:right w:val="single" w:sz="8" w:space="0" w:color="auto"/>
            </w:tcBorders>
            <w:shd w:val="clear" w:color="auto" w:fill="auto"/>
            <w:noWrap/>
            <w:vAlign w:val="center"/>
            <w:hideMark/>
          </w:tcPr>
          <w:p w14:paraId="18051C59" w14:textId="77777777" w:rsidR="00481CB9" w:rsidRPr="00A47F2F" w:rsidRDefault="00481CB9" w:rsidP="00FE0AA1">
            <w:pPr>
              <w:jc w:val="center"/>
              <w:rPr>
                <w:b/>
                <w:bCs/>
                <w:color w:val="000000"/>
              </w:rPr>
            </w:pPr>
            <w:r>
              <w:rPr>
                <w:b/>
                <w:bCs/>
                <w:color w:val="000000"/>
              </w:rPr>
              <w:t>Eylem İfadesi</w:t>
            </w:r>
          </w:p>
        </w:tc>
        <w:tc>
          <w:tcPr>
            <w:tcW w:w="665" w:type="pct"/>
            <w:tcBorders>
              <w:top w:val="single" w:sz="8" w:space="0" w:color="auto"/>
              <w:left w:val="nil"/>
              <w:bottom w:val="single" w:sz="8" w:space="0" w:color="auto"/>
              <w:right w:val="single" w:sz="8" w:space="0" w:color="auto"/>
            </w:tcBorders>
            <w:shd w:val="clear" w:color="auto" w:fill="auto"/>
            <w:vAlign w:val="center"/>
          </w:tcPr>
          <w:p w14:paraId="171D3CDB" w14:textId="77777777" w:rsidR="00481CB9" w:rsidRPr="00A47F2F" w:rsidRDefault="00481CB9" w:rsidP="00FE0AA1">
            <w:pPr>
              <w:jc w:val="center"/>
              <w:rPr>
                <w:b/>
                <w:bCs/>
                <w:color w:val="000000"/>
              </w:rPr>
            </w:pPr>
            <w:r>
              <w:rPr>
                <w:b/>
                <w:bCs/>
                <w:color w:val="000000"/>
              </w:rPr>
              <w:t>Eylem Sorumlusu</w:t>
            </w:r>
          </w:p>
        </w:tc>
        <w:tc>
          <w:tcPr>
            <w:tcW w:w="1770" w:type="pct"/>
            <w:tcBorders>
              <w:top w:val="single" w:sz="8" w:space="0" w:color="auto"/>
              <w:left w:val="nil"/>
              <w:bottom w:val="single" w:sz="8" w:space="0" w:color="auto"/>
              <w:right w:val="single" w:sz="8" w:space="0" w:color="auto"/>
            </w:tcBorders>
            <w:shd w:val="clear" w:color="auto" w:fill="auto"/>
            <w:vAlign w:val="center"/>
          </w:tcPr>
          <w:p w14:paraId="57B44BB7" w14:textId="77777777" w:rsidR="00481CB9" w:rsidRPr="00A47F2F" w:rsidRDefault="00481CB9" w:rsidP="00FE0AA1">
            <w:pPr>
              <w:jc w:val="center"/>
              <w:rPr>
                <w:b/>
                <w:bCs/>
                <w:color w:val="000000"/>
              </w:rPr>
            </w:pPr>
            <w:r>
              <w:rPr>
                <w:b/>
                <w:bCs/>
                <w:color w:val="000000"/>
              </w:rPr>
              <w:t>Eylem Tarihi</w:t>
            </w:r>
          </w:p>
        </w:tc>
      </w:tr>
      <w:tr w:rsidR="00481CB9" w:rsidRPr="00A47F2F" w14:paraId="6131F73B" w14:textId="77777777" w:rsidTr="00503123">
        <w:trPr>
          <w:trHeight w:val="567"/>
        </w:trPr>
        <w:tc>
          <w:tcPr>
            <w:tcW w:w="401" w:type="pct"/>
            <w:tcBorders>
              <w:top w:val="nil"/>
              <w:left w:val="single" w:sz="8" w:space="0" w:color="auto"/>
              <w:bottom w:val="single" w:sz="8" w:space="0" w:color="auto"/>
              <w:right w:val="single" w:sz="8" w:space="0" w:color="auto"/>
            </w:tcBorders>
            <w:shd w:val="clear" w:color="auto" w:fill="auto"/>
            <w:noWrap/>
            <w:vAlign w:val="center"/>
            <w:hideMark/>
          </w:tcPr>
          <w:p w14:paraId="5F6B73B4" w14:textId="77777777" w:rsidR="00481CB9" w:rsidRPr="00A47F2F" w:rsidRDefault="00481CB9" w:rsidP="00FE0AA1">
            <w:pPr>
              <w:jc w:val="center"/>
              <w:rPr>
                <w:b/>
                <w:bCs/>
                <w:color w:val="000000"/>
              </w:rPr>
            </w:pPr>
            <w:r>
              <w:rPr>
                <w:b/>
                <w:bCs/>
                <w:color w:val="000000"/>
              </w:rPr>
              <w:t>3.2.1.</w:t>
            </w:r>
          </w:p>
        </w:tc>
        <w:tc>
          <w:tcPr>
            <w:tcW w:w="2163" w:type="pct"/>
            <w:tcBorders>
              <w:top w:val="nil"/>
              <w:left w:val="nil"/>
              <w:bottom w:val="single" w:sz="8" w:space="0" w:color="auto"/>
              <w:right w:val="single" w:sz="8" w:space="0" w:color="auto"/>
            </w:tcBorders>
            <w:shd w:val="clear" w:color="auto" w:fill="auto"/>
            <w:vAlign w:val="center"/>
          </w:tcPr>
          <w:p w14:paraId="38429A61" w14:textId="77777777" w:rsidR="00481CB9" w:rsidRPr="00163666" w:rsidRDefault="00481CB9" w:rsidP="00FE0AA1">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665" w:type="pct"/>
            <w:tcBorders>
              <w:top w:val="nil"/>
              <w:left w:val="nil"/>
              <w:bottom w:val="single" w:sz="8" w:space="0" w:color="auto"/>
              <w:right w:val="single" w:sz="8" w:space="0" w:color="auto"/>
            </w:tcBorders>
            <w:shd w:val="clear" w:color="auto" w:fill="auto"/>
            <w:vAlign w:val="center"/>
          </w:tcPr>
          <w:p w14:paraId="6E295AD8" w14:textId="77777777" w:rsidR="00481CB9" w:rsidRPr="00A47F2F" w:rsidRDefault="00481CB9" w:rsidP="00FE0AA1">
            <w:pPr>
              <w:jc w:val="both"/>
              <w:rPr>
                <w:color w:val="000000"/>
              </w:rPr>
            </w:pPr>
            <w:r>
              <w:rPr>
                <w:color w:val="000000"/>
              </w:rPr>
              <w:t>Okul İdaresi</w:t>
            </w:r>
          </w:p>
        </w:tc>
        <w:tc>
          <w:tcPr>
            <w:tcW w:w="1770" w:type="pct"/>
            <w:tcBorders>
              <w:top w:val="nil"/>
              <w:left w:val="nil"/>
              <w:bottom w:val="single" w:sz="8" w:space="0" w:color="auto"/>
              <w:right w:val="single" w:sz="8" w:space="0" w:color="auto"/>
            </w:tcBorders>
            <w:shd w:val="clear" w:color="auto" w:fill="auto"/>
            <w:vAlign w:val="center"/>
          </w:tcPr>
          <w:p w14:paraId="438F07FB" w14:textId="77777777" w:rsidR="00481CB9" w:rsidRPr="00A47F2F" w:rsidRDefault="00481CB9" w:rsidP="00FE0AA1">
            <w:pPr>
              <w:jc w:val="both"/>
              <w:rPr>
                <w:color w:val="000000"/>
              </w:rPr>
            </w:pPr>
            <w:r>
              <w:rPr>
                <w:color w:val="000000"/>
              </w:rPr>
              <w:t>Her eğitim öğretim yılında en az 2 kez</w:t>
            </w:r>
          </w:p>
        </w:tc>
      </w:tr>
    </w:tbl>
    <w:p w14:paraId="04AF3603" w14:textId="77777777" w:rsidR="00481CB9" w:rsidRDefault="00481CB9" w:rsidP="00481CB9">
      <w:pPr>
        <w:tabs>
          <w:tab w:val="left" w:pos="1493"/>
        </w:tabs>
        <w:rPr>
          <w:sz w:val="40"/>
          <w:szCs w:val="40"/>
        </w:rPr>
      </w:pPr>
    </w:p>
    <w:p w14:paraId="5C64BAE3" w14:textId="77777777" w:rsidR="007C1C88" w:rsidRDefault="007C1C88" w:rsidP="007C1C88">
      <w:pPr>
        <w:rPr>
          <w:b/>
          <w:sz w:val="28"/>
        </w:rPr>
      </w:pPr>
    </w:p>
    <w:p w14:paraId="06EC1C7E" w14:textId="77777777" w:rsidR="007C1C88" w:rsidRDefault="007C1C88" w:rsidP="007C1C88">
      <w:pPr>
        <w:pStyle w:val="Balk1"/>
      </w:pPr>
    </w:p>
    <w:p w14:paraId="2B0DBC15"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0112FDAC" w14:textId="6B83BAB4" w:rsidR="007C1C88" w:rsidRPr="00C6539D" w:rsidRDefault="007C1C88" w:rsidP="007C1C88">
      <w:pPr>
        <w:jc w:val="both"/>
      </w:pPr>
      <w:r w:rsidRPr="008D4DEE">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w:t>
      </w:r>
      <w:r w:rsidR="008D4DEE">
        <w:t xml:space="preserve"> </w:t>
      </w:r>
      <w:r w:rsidRPr="008D4DEE">
        <w:t>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509A63DC" w14:textId="77777777" w:rsidR="007C1C88" w:rsidRDefault="007C1C88" w:rsidP="007C1C88">
      <w:pPr>
        <w:jc w:val="both"/>
        <w:rPr>
          <w:b/>
        </w:rPr>
      </w:pPr>
      <w:r w:rsidRPr="007C4093">
        <w:rPr>
          <w:b/>
        </w:rPr>
        <w:t>Performans göstergeleri</w:t>
      </w:r>
    </w:p>
    <w:p w14:paraId="4DF5C77D" w14:textId="77777777" w:rsidR="007C1C88" w:rsidRDefault="007C1C88" w:rsidP="007C1C88">
      <w:pPr>
        <w:jc w:val="both"/>
      </w:pPr>
      <w:r>
        <w:t>Veli toplantılarına katılım oranı</w:t>
      </w:r>
    </w:p>
    <w:p w14:paraId="68F2E02C" w14:textId="77777777" w:rsidR="007C1C88" w:rsidRDefault="007C1C88" w:rsidP="007C1C88">
      <w:pPr>
        <w:jc w:val="both"/>
      </w:pPr>
      <w:r>
        <w:t>Okul internet sayfasının görüntülenme sayısı</w:t>
      </w:r>
    </w:p>
    <w:p w14:paraId="488EE90D" w14:textId="77777777" w:rsidR="007C1C88" w:rsidRDefault="007C1C88" w:rsidP="007C1C88">
      <w:pPr>
        <w:jc w:val="both"/>
      </w:pPr>
      <w:r>
        <w:t>Paydaşların karar alma süreçlerine katılımı için gerçekleştirilen faaliyet sayısı</w:t>
      </w:r>
    </w:p>
    <w:p w14:paraId="73914CA5" w14:textId="3A29CD5C" w:rsidR="007C1C88" w:rsidRPr="00C6539D" w:rsidRDefault="00C6539D" w:rsidP="00C6539D">
      <w:pPr>
        <w:jc w:val="both"/>
      </w:pPr>
      <w:r>
        <w:t>Veli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1E01B631" w14:textId="77777777" w:rsidTr="008C6F67">
        <w:trPr>
          <w:trHeight w:val="421"/>
        </w:trPr>
        <w:tc>
          <w:tcPr>
            <w:tcW w:w="1757" w:type="dxa"/>
            <w:vMerge w:val="restart"/>
            <w:shd w:val="clear" w:color="auto" w:fill="auto"/>
            <w:noWrap/>
            <w:vAlign w:val="center"/>
            <w:hideMark/>
          </w:tcPr>
          <w:p w14:paraId="28364B95"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5FE4D7F"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47EFEE1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A8D7983"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07B8749"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51EA6C9A" w14:textId="77777777" w:rsidTr="008C6F67">
        <w:trPr>
          <w:gridAfter w:val="1"/>
          <w:wAfter w:w="15" w:type="dxa"/>
          <w:trHeight w:val="309"/>
        </w:trPr>
        <w:tc>
          <w:tcPr>
            <w:tcW w:w="1757" w:type="dxa"/>
            <w:vMerge/>
            <w:shd w:val="clear" w:color="auto" w:fill="auto"/>
            <w:vAlign w:val="center"/>
            <w:hideMark/>
          </w:tcPr>
          <w:p w14:paraId="42B731E5"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0901F719"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2B712E3C"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0077775"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297E9E2B"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7986A937"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3E169BC4"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462808E"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03A8C3E3" w14:textId="77777777" w:rsidTr="008C6F67">
        <w:trPr>
          <w:gridAfter w:val="1"/>
          <w:wAfter w:w="15" w:type="dxa"/>
          <w:trHeight w:val="549"/>
        </w:trPr>
        <w:tc>
          <w:tcPr>
            <w:tcW w:w="1757" w:type="dxa"/>
            <w:shd w:val="clear" w:color="auto" w:fill="auto"/>
            <w:vAlign w:val="center"/>
          </w:tcPr>
          <w:p w14:paraId="29551F72" w14:textId="42976285"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007A18EA">
              <w:rPr>
                <w:b/>
                <w:bCs/>
                <w:color w:val="FF0000"/>
                <w:sz w:val="22"/>
                <w:szCs w:val="22"/>
              </w:rPr>
              <w:t>.3</w:t>
            </w:r>
            <w:r>
              <w:rPr>
                <w:b/>
                <w:bCs/>
                <w:color w:val="FF0000"/>
                <w:sz w:val="22"/>
                <w:szCs w:val="22"/>
              </w:rPr>
              <w:t>.1</w:t>
            </w:r>
          </w:p>
        </w:tc>
        <w:tc>
          <w:tcPr>
            <w:tcW w:w="5042" w:type="dxa"/>
            <w:shd w:val="clear" w:color="auto" w:fill="auto"/>
            <w:vAlign w:val="center"/>
          </w:tcPr>
          <w:p w14:paraId="41A4278A" w14:textId="3221ECD4" w:rsidR="007C1C88" w:rsidRPr="003322A4" w:rsidRDefault="006D01A4" w:rsidP="008C6F67">
            <w:pPr>
              <w:spacing w:after="0" w:line="240" w:lineRule="auto"/>
              <w:rPr>
                <w:sz w:val="22"/>
                <w:szCs w:val="22"/>
              </w:rPr>
            </w:pPr>
            <w:r>
              <w:t>Veli toplantılarına katılım oranı</w:t>
            </w:r>
          </w:p>
        </w:tc>
        <w:tc>
          <w:tcPr>
            <w:tcW w:w="957" w:type="dxa"/>
            <w:shd w:val="clear" w:color="auto" w:fill="auto"/>
            <w:noWrap/>
            <w:vAlign w:val="center"/>
          </w:tcPr>
          <w:p w14:paraId="518DABC7" w14:textId="217E90C5" w:rsidR="007C1C88" w:rsidRPr="003322A4" w:rsidRDefault="006D01A4" w:rsidP="008C6F67">
            <w:pPr>
              <w:spacing w:after="0" w:line="240" w:lineRule="auto"/>
              <w:rPr>
                <w:sz w:val="22"/>
                <w:szCs w:val="22"/>
              </w:rPr>
            </w:pPr>
            <w:r>
              <w:rPr>
                <w:sz w:val="22"/>
                <w:szCs w:val="22"/>
              </w:rPr>
              <w:t>30</w:t>
            </w:r>
          </w:p>
        </w:tc>
        <w:tc>
          <w:tcPr>
            <w:tcW w:w="1092" w:type="dxa"/>
            <w:gridSpan w:val="2"/>
            <w:shd w:val="clear" w:color="auto" w:fill="auto"/>
            <w:noWrap/>
            <w:vAlign w:val="center"/>
          </w:tcPr>
          <w:p w14:paraId="4303D88B" w14:textId="4EF2A5CF" w:rsidR="007C1C88" w:rsidRPr="003322A4" w:rsidRDefault="006D01A4" w:rsidP="008C6F67">
            <w:pPr>
              <w:spacing w:after="0" w:line="240" w:lineRule="auto"/>
              <w:rPr>
                <w:sz w:val="22"/>
                <w:szCs w:val="22"/>
              </w:rPr>
            </w:pPr>
            <w:r>
              <w:rPr>
                <w:sz w:val="22"/>
                <w:szCs w:val="22"/>
              </w:rPr>
              <w:t>40</w:t>
            </w:r>
          </w:p>
        </w:tc>
        <w:tc>
          <w:tcPr>
            <w:tcW w:w="1041" w:type="dxa"/>
          </w:tcPr>
          <w:p w14:paraId="059731E1" w14:textId="00052D46" w:rsidR="007C1C88" w:rsidRPr="003322A4" w:rsidRDefault="006D01A4" w:rsidP="008C6F67">
            <w:pPr>
              <w:spacing w:after="0" w:line="240" w:lineRule="auto"/>
              <w:rPr>
                <w:sz w:val="22"/>
                <w:szCs w:val="22"/>
              </w:rPr>
            </w:pPr>
            <w:r>
              <w:rPr>
                <w:sz w:val="22"/>
                <w:szCs w:val="22"/>
              </w:rPr>
              <w:t>50</w:t>
            </w:r>
          </w:p>
        </w:tc>
        <w:tc>
          <w:tcPr>
            <w:tcW w:w="1007" w:type="dxa"/>
          </w:tcPr>
          <w:p w14:paraId="14612F00" w14:textId="1302C083" w:rsidR="007C1C88" w:rsidRPr="003322A4" w:rsidRDefault="006D01A4" w:rsidP="008C6F67">
            <w:pPr>
              <w:spacing w:after="0" w:line="240" w:lineRule="auto"/>
              <w:rPr>
                <w:sz w:val="22"/>
                <w:szCs w:val="22"/>
              </w:rPr>
            </w:pPr>
            <w:r>
              <w:rPr>
                <w:sz w:val="22"/>
                <w:szCs w:val="22"/>
              </w:rPr>
              <w:t>60</w:t>
            </w:r>
          </w:p>
        </w:tc>
        <w:tc>
          <w:tcPr>
            <w:tcW w:w="1092" w:type="dxa"/>
          </w:tcPr>
          <w:p w14:paraId="6F54D78F" w14:textId="34227891" w:rsidR="007C1C88" w:rsidRPr="003322A4" w:rsidRDefault="006D01A4" w:rsidP="008C6F67">
            <w:pPr>
              <w:spacing w:after="0" w:line="240" w:lineRule="auto"/>
              <w:rPr>
                <w:sz w:val="22"/>
                <w:szCs w:val="22"/>
              </w:rPr>
            </w:pPr>
            <w:r>
              <w:rPr>
                <w:sz w:val="22"/>
                <w:szCs w:val="22"/>
              </w:rPr>
              <w:t>70</w:t>
            </w:r>
          </w:p>
        </w:tc>
        <w:tc>
          <w:tcPr>
            <w:tcW w:w="1005" w:type="dxa"/>
          </w:tcPr>
          <w:p w14:paraId="24DE6A82" w14:textId="1024803F" w:rsidR="007C1C88" w:rsidRPr="003322A4" w:rsidRDefault="006D01A4" w:rsidP="008C6F67">
            <w:pPr>
              <w:spacing w:after="0" w:line="240" w:lineRule="auto"/>
              <w:rPr>
                <w:sz w:val="22"/>
                <w:szCs w:val="22"/>
              </w:rPr>
            </w:pPr>
            <w:r>
              <w:rPr>
                <w:sz w:val="22"/>
                <w:szCs w:val="22"/>
              </w:rPr>
              <w:t>80</w:t>
            </w:r>
          </w:p>
        </w:tc>
      </w:tr>
    </w:tbl>
    <w:p w14:paraId="76BAE2D8" w14:textId="77777777" w:rsidR="007C1C88" w:rsidRDefault="007C1C88" w:rsidP="007C1C88">
      <w:pPr>
        <w:rPr>
          <w:b/>
          <w:sz w:val="28"/>
        </w:rPr>
      </w:pPr>
    </w:p>
    <w:p w14:paraId="728AA6E2" w14:textId="77777777" w:rsidR="00481CB9" w:rsidRDefault="00481CB9" w:rsidP="00481CB9">
      <w:pPr>
        <w:rPr>
          <w:b/>
          <w:sz w:val="28"/>
          <w:szCs w:val="28"/>
        </w:rPr>
      </w:pPr>
      <w:r>
        <w:rPr>
          <w:b/>
          <w:sz w:val="28"/>
          <w:szCs w:val="28"/>
        </w:rPr>
        <w:t>Eylem Maddeleri</w:t>
      </w:r>
    </w:p>
    <w:tbl>
      <w:tblPr>
        <w:tblW w:w="5300" w:type="pct"/>
        <w:tblInd w:w="-497" w:type="dxa"/>
        <w:tblLayout w:type="fixed"/>
        <w:tblCellMar>
          <w:left w:w="70" w:type="dxa"/>
          <w:right w:w="70" w:type="dxa"/>
        </w:tblCellMar>
        <w:tblLook w:val="04A0" w:firstRow="1" w:lastRow="0" w:firstColumn="1" w:lastColumn="0" w:noHBand="0" w:noVBand="1"/>
      </w:tblPr>
      <w:tblGrid>
        <w:gridCol w:w="1587"/>
        <w:gridCol w:w="6917"/>
        <w:gridCol w:w="2411"/>
        <w:gridCol w:w="4678"/>
      </w:tblGrid>
      <w:tr w:rsidR="008B4290" w:rsidRPr="00A47F2F" w14:paraId="48AD6D64" w14:textId="77777777" w:rsidTr="008B4290">
        <w:trPr>
          <w:trHeight w:val="441"/>
          <w:tblHeader/>
        </w:trPr>
        <w:tc>
          <w:tcPr>
            <w:tcW w:w="5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312868" w14:textId="77777777" w:rsidR="00481CB9" w:rsidRPr="00A47F2F" w:rsidRDefault="00481CB9" w:rsidP="00FE0AA1">
            <w:pPr>
              <w:jc w:val="center"/>
              <w:rPr>
                <w:b/>
                <w:bCs/>
                <w:color w:val="000000"/>
              </w:rPr>
            </w:pPr>
            <w:r>
              <w:rPr>
                <w:b/>
                <w:bCs/>
                <w:color w:val="000000"/>
              </w:rPr>
              <w:t>No</w:t>
            </w:r>
          </w:p>
        </w:tc>
        <w:tc>
          <w:tcPr>
            <w:tcW w:w="2218" w:type="pct"/>
            <w:tcBorders>
              <w:top w:val="single" w:sz="8" w:space="0" w:color="auto"/>
              <w:left w:val="nil"/>
              <w:bottom w:val="single" w:sz="8" w:space="0" w:color="auto"/>
              <w:right w:val="single" w:sz="8" w:space="0" w:color="auto"/>
            </w:tcBorders>
            <w:shd w:val="clear" w:color="auto" w:fill="auto"/>
            <w:noWrap/>
            <w:vAlign w:val="center"/>
            <w:hideMark/>
          </w:tcPr>
          <w:p w14:paraId="14E804D0" w14:textId="77777777" w:rsidR="00481CB9" w:rsidRPr="00A47F2F" w:rsidRDefault="00481CB9" w:rsidP="00FE0AA1">
            <w:pPr>
              <w:jc w:val="center"/>
              <w:rPr>
                <w:b/>
                <w:bCs/>
                <w:color w:val="000000"/>
              </w:rPr>
            </w:pPr>
            <w:r>
              <w:rPr>
                <w:b/>
                <w:bCs/>
                <w:color w:val="000000"/>
              </w:rPr>
              <w:t>Eylem İfadesi</w:t>
            </w:r>
          </w:p>
        </w:tc>
        <w:tc>
          <w:tcPr>
            <w:tcW w:w="773" w:type="pct"/>
            <w:tcBorders>
              <w:top w:val="single" w:sz="8" w:space="0" w:color="auto"/>
              <w:left w:val="nil"/>
              <w:bottom w:val="single" w:sz="8" w:space="0" w:color="auto"/>
              <w:right w:val="single" w:sz="8" w:space="0" w:color="auto"/>
            </w:tcBorders>
            <w:shd w:val="clear" w:color="auto" w:fill="auto"/>
            <w:vAlign w:val="center"/>
          </w:tcPr>
          <w:p w14:paraId="240D49AD" w14:textId="77777777" w:rsidR="00481CB9" w:rsidRPr="00A47F2F" w:rsidRDefault="00481CB9" w:rsidP="00FE0AA1">
            <w:pPr>
              <w:jc w:val="center"/>
              <w:rPr>
                <w:b/>
                <w:bCs/>
                <w:color w:val="000000"/>
              </w:rPr>
            </w:pPr>
            <w:r>
              <w:rPr>
                <w:b/>
                <w:bCs/>
                <w:color w:val="000000"/>
              </w:rPr>
              <w:t>Eylem Sorumlusu</w:t>
            </w:r>
          </w:p>
        </w:tc>
        <w:tc>
          <w:tcPr>
            <w:tcW w:w="1500" w:type="pct"/>
            <w:tcBorders>
              <w:top w:val="single" w:sz="8" w:space="0" w:color="auto"/>
              <w:left w:val="nil"/>
              <w:bottom w:val="single" w:sz="8" w:space="0" w:color="auto"/>
              <w:right w:val="single" w:sz="8" w:space="0" w:color="auto"/>
            </w:tcBorders>
            <w:shd w:val="clear" w:color="auto" w:fill="auto"/>
            <w:vAlign w:val="center"/>
          </w:tcPr>
          <w:p w14:paraId="2CD02879" w14:textId="77777777" w:rsidR="00481CB9" w:rsidRPr="00A47F2F" w:rsidRDefault="00481CB9" w:rsidP="00FE0AA1">
            <w:pPr>
              <w:jc w:val="center"/>
              <w:rPr>
                <w:b/>
                <w:bCs/>
                <w:color w:val="000000"/>
              </w:rPr>
            </w:pPr>
            <w:r>
              <w:rPr>
                <w:b/>
                <w:bCs/>
                <w:color w:val="000000"/>
              </w:rPr>
              <w:t>Eylem Tarihi</w:t>
            </w:r>
          </w:p>
        </w:tc>
      </w:tr>
      <w:tr w:rsidR="008B4290" w:rsidRPr="00A47F2F" w14:paraId="6400A3D6" w14:textId="77777777" w:rsidTr="008B4290">
        <w:trPr>
          <w:trHeight w:val="567"/>
        </w:trPr>
        <w:tc>
          <w:tcPr>
            <w:tcW w:w="509" w:type="pct"/>
            <w:tcBorders>
              <w:top w:val="nil"/>
              <w:left w:val="single" w:sz="8" w:space="0" w:color="auto"/>
              <w:bottom w:val="single" w:sz="8" w:space="0" w:color="auto"/>
              <w:right w:val="single" w:sz="8" w:space="0" w:color="auto"/>
            </w:tcBorders>
            <w:shd w:val="clear" w:color="auto" w:fill="auto"/>
            <w:noWrap/>
            <w:vAlign w:val="center"/>
            <w:hideMark/>
          </w:tcPr>
          <w:p w14:paraId="404A8173" w14:textId="4C760CE4" w:rsidR="00481CB9" w:rsidRPr="00A47F2F" w:rsidRDefault="00503123" w:rsidP="00FE0AA1">
            <w:pPr>
              <w:jc w:val="center"/>
              <w:rPr>
                <w:b/>
                <w:bCs/>
                <w:color w:val="000000"/>
              </w:rPr>
            </w:pPr>
            <w:r>
              <w:rPr>
                <w:b/>
                <w:bCs/>
                <w:color w:val="000000"/>
              </w:rPr>
              <w:t>3.3</w:t>
            </w:r>
            <w:r w:rsidR="00481CB9">
              <w:rPr>
                <w:b/>
                <w:bCs/>
                <w:color w:val="000000"/>
              </w:rPr>
              <w:t>.1.</w:t>
            </w:r>
          </w:p>
        </w:tc>
        <w:tc>
          <w:tcPr>
            <w:tcW w:w="2218" w:type="pct"/>
            <w:tcBorders>
              <w:top w:val="nil"/>
              <w:left w:val="nil"/>
              <w:bottom w:val="single" w:sz="8" w:space="0" w:color="auto"/>
              <w:right w:val="single" w:sz="8" w:space="0" w:color="auto"/>
            </w:tcBorders>
            <w:shd w:val="clear" w:color="auto" w:fill="auto"/>
            <w:vAlign w:val="center"/>
          </w:tcPr>
          <w:p w14:paraId="0554F6BE" w14:textId="6DEE187B" w:rsidR="00481CB9" w:rsidRPr="00163666" w:rsidRDefault="00481CB9" w:rsidP="00481CB9">
            <w:pPr>
              <w:rPr>
                <w:b/>
                <w:color w:val="000000"/>
              </w:rPr>
            </w:pPr>
            <w:r>
              <w:rPr>
                <w:color w:val="000000"/>
              </w:rPr>
              <w:t>Okulumuz velilerinin toplantılara katılım oranları arttırılacaktır</w:t>
            </w:r>
          </w:p>
        </w:tc>
        <w:tc>
          <w:tcPr>
            <w:tcW w:w="773" w:type="pct"/>
            <w:tcBorders>
              <w:top w:val="nil"/>
              <w:left w:val="nil"/>
              <w:bottom w:val="single" w:sz="8" w:space="0" w:color="auto"/>
              <w:right w:val="single" w:sz="8" w:space="0" w:color="auto"/>
            </w:tcBorders>
            <w:shd w:val="clear" w:color="auto" w:fill="auto"/>
            <w:vAlign w:val="center"/>
          </w:tcPr>
          <w:p w14:paraId="278A81F6" w14:textId="77777777" w:rsidR="00481CB9" w:rsidRPr="00A47F2F" w:rsidRDefault="00481CB9" w:rsidP="00FE0AA1">
            <w:pPr>
              <w:jc w:val="both"/>
              <w:rPr>
                <w:color w:val="000000"/>
              </w:rPr>
            </w:pPr>
            <w:r>
              <w:rPr>
                <w:color w:val="000000"/>
              </w:rPr>
              <w:t>Okul İdaresi</w:t>
            </w:r>
          </w:p>
        </w:tc>
        <w:tc>
          <w:tcPr>
            <w:tcW w:w="1500" w:type="pct"/>
            <w:tcBorders>
              <w:top w:val="nil"/>
              <w:left w:val="nil"/>
              <w:bottom w:val="single" w:sz="8" w:space="0" w:color="auto"/>
              <w:right w:val="single" w:sz="8" w:space="0" w:color="auto"/>
            </w:tcBorders>
            <w:shd w:val="clear" w:color="auto" w:fill="auto"/>
            <w:vAlign w:val="center"/>
          </w:tcPr>
          <w:p w14:paraId="07A870EB" w14:textId="77777777" w:rsidR="00481CB9" w:rsidRPr="00A47F2F" w:rsidRDefault="00481CB9" w:rsidP="00FE0AA1">
            <w:pPr>
              <w:jc w:val="both"/>
              <w:rPr>
                <w:color w:val="000000"/>
              </w:rPr>
            </w:pPr>
            <w:r>
              <w:rPr>
                <w:color w:val="000000"/>
              </w:rPr>
              <w:t>Her eğitim öğretim yılında en az 2 kez</w:t>
            </w:r>
          </w:p>
        </w:tc>
      </w:tr>
    </w:tbl>
    <w:p w14:paraId="44B9C3B5" w14:textId="15263156" w:rsidR="00EB1C60" w:rsidRPr="00A47F2F" w:rsidRDefault="00D41148" w:rsidP="003152E4">
      <w:pPr>
        <w:pStyle w:val="Balk1"/>
      </w:pPr>
      <w:r>
        <w:br w:type="page"/>
      </w:r>
      <w:bookmarkStart w:id="76" w:name="_Toc531097547"/>
      <w:bookmarkStart w:id="77" w:name="_Toc28258192"/>
      <w:r w:rsidR="00EB1C60" w:rsidRPr="00A47F2F">
        <w:lastRenderedPageBreak/>
        <w:t>V. BÖLÜM</w:t>
      </w:r>
      <w:bookmarkEnd w:id="73"/>
      <w:bookmarkEnd w:id="74"/>
      <w:r w:rsidR="008D4E73">
        <w:t>:</w:t>
      </w:r>
      <w:bookmarkStart w:id="78" w:name="_Toc416085168"/>
      <w:bookmarkStart w:id="79" w:name="_Toc529519471"/>
      <w:r w:rsidR="00EB1C60" w:rsidRPr="00A47F2F">
        <w:t>MAL</w:t>
      </w:r>
      <w:r w:rsidR="00EA5593" w:rsidRPr="00A47F2F">
        <w:t>İ</w:t>
      </w:r>
      <w:r w:rsidR="00EB1C60" w:rsidRPr="00A47F2F">
        <w:t>YETLEND</w:t>
      </w:r>
      <w:r w:rsidR="006B3051" w:rsidRPr="00A47F2F">
        <w:t>İ</w:t>
      </w:r>
      <w:r w:rsidR="00EB1C60" w:rsidRPr="00A47F2F">
        <w:t>RME</w:t>
      </w:r>
      <w:bookmarkEnd w:id="76"/>
      <w:bookmarkEnd w:id="77"/>
      <w:bookmarkEnd w:id="78"/>
      <w:bookmarkEnd w:id="79"/>
    </w:p>
    <w:p w14:paraId="2595C4E8"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DAFBD10"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5DCB94E2"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9F50546"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7D82F0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B90651A"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D83563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8F1F3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7ACA93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5E56E7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4147C049"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61B9125"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A9C19A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18FD92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8A98B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E108AE0"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BACA5A5"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95B5E90" w14:textId="77777777" w:rsidR="00D41148" w:rsidRPr="00D41148" w:rsidRDefault="00D41148" w:rsidP="00D41148">
            <w:pPr>
              <w:spacing w:after="0" w:line="240" w:lineRule="auto"/>
              <w:rPr>
                <w:b/>
                <w:bCs/>
                <w:color w:val="FFFFFF"/>
                <w:sz w:val="22"/>
                <w:szCs w:val="22"/>
              </w:rPr>
            </w:pPr>
          </w:p>
        </w:tc>
      </w:tr>
      <w:tr w:rsidR="00D41148" w:rsidRPr="00D41148" w14:paraId="40C8ED0E"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8A881A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3834C18" w14:textId="3D51494B"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F0B1FF2" w14:textId="63949EE6"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8D537B1" w14:textId="7EA3E48C"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6C664A7" w14:textId="2D6C9E63"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4105553" w14:textId="5EA3C6C0" w:rsidR="00D41148" w:rsidRPr="00D41148" w:rsidRDefault="006D01A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1A63840" w14:textId="7AAF63B0" w:rsidR="00D41148" w:rsidRPr="00D41148" w:rsidRDefault="006D01A4" w:rsidP="00D41148">
            <w:pPr>
              <w:spacing w:after="0" w:line="240" w:lineRule="auto"/>
              <w:rPr>
                <w:color w:val="000000"/>
                <w:sz w:val="20"/>
                <w:szCs w:val="20"/>
              </w:rPr>
            </w:pPr>
            <w:r>
              <w:rPr>
                <w:color w:val="000000"/>
                <w:sz w:val="20"/>
                <w:szCs w:val="20"/>
              </w:rPr>
              <w:t>0</w:t>
            </w:r>
          </w:p>
        </w:tc>
      </w:tr>
      <w:tr w:rsidR="00D41148" w:rsidRPr="00D41148" w14:paraId="3E96857F"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73B0AF3"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1FF674" w14:textId="28FA5BA6"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83E8273" w14:textId="656E8CBA"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11F6C78" w14:textId="2854200B"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D90E047" w14:textId="4263BAF9"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9F8F5D6" w14:textId="6AD3AF50" w:rsidR="00D41148" w:rsidRPr="00D41148" w:rsidRDefault="006D01A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1EFBD7E7" w14:textId="286B5095" w:rsidR="00D41148" w:rsidRPr="00D41148" w:rsidRDefault="006D01A4" w:rsidP="00D41148">
            <w:pPr>
              <w:spacing w:after="0" w:line="240" w:lineRule="auto"/>
              <w:rPr>
                <w:color w:val="000000"/>
                <w:sz w:val="20"/>
                <w:szCs w:val="20"/>
              </w:rPr>
            </w:pPr>
            <w:r>
              <w:rPr>
                <w:color w:val="000000"/>
                <w:sz w:val="20"/>
                <w:szCs w:val="20"/>
              </w:rPr>
              <w:t>0</w:t>
            </w:r>
          </w:p>
        </w:tc>
      </w:tr>
      <w:tr w:rsidR="00D41148" w:rsidRPr="00D41148" w14:paraId="08607EA0"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F8C250A"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E75CA8C" w14:textId="5DC98A1A"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7E8357F" w14:textId="5EF24DC5"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25944C5" w14:textId="21D50BCA"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5B00851" w14:textId="28BC1486"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D3BE198" w14:textId="1D878B71" w:rsidR="00D41148" w:rsidRPr="00D41148" w:rsidRDefault="006D01A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5D4A59B6" w14:textId="69591E9D" w:rsidR="00D41148" w:rsidRPr="00D41148" w:rsidRDefault="006D01A4" w:rsidP="00D41148">
            <w:pPr>
              <w:spacing w:after="0" w:line="240" w:lineRule="auto"/>
              <w:rPr>
                <w:color w:val="000000"/>
                <w:sz w:val="20"/>
                <w:szCs w:val="20"/>
              </w:rPr>
            </w:pPr>
            <w:r>
              <w:rPr>
                <w:color w:val="000000"/>
                <w:sz w:val="20"/>
                <w:szCs w:val="20"/>
              </w:rPr>
              <w:t>0</w:t>
            </w:r>
          </w:p>
        </w:tc>
      </w:tr>
      <w:tr w:rsidR="00D41148" w:rsidRPr="00D41148" w14:paraId="412C6AA0"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8E67BFD"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D2F9E22" w14:textId="28AF9715"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6D256B1" w14:textId="5B250FA2"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E54A40F" w14:textId="02C6496C"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26B28A" w14:textId="2FB42198" w:rsidR="00D41148" w:rsidRPr="00D41148" w:rsidRDefault="006D01A4"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79BF880" w14:textId="6FB4392D" w:rsidR="00D41148" w:rsidRPr="00D41148" w:rsidRDefault="006D01A4"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5993252" w14:textId="315F8516" w:rsidR="00D41148" w:rsidRPr="00D41148" w:rsidRDefault="006D01A4" w:rsidP="00D41148">
            <w:pPr>
              <w:spacing w:after="0" w:line="240" w:lineRule="auto"/>
              <w:rPr>
                <w:color w:val="000000"/>
                <w:sz w:val="20"/>
                <w:szCs w:val="20"/>
              </w:rPr>
            </w:pPr>
            <w:r>
              <w:rPr>
                <w:color w:val="000000"/>
                <w:sz w:val="20"/>
                <w:szCs w:val="20"/>
              </w:rPr>
              <w:t>0</w:t>
            </w:r>
          </w:p>
        </w:tc>
      </w:tr>
    </w:tbl>
    <w:p w14:paraId="6003591C" w14:textId="77777777" w:rsidR="00D41148" w:rsidRDefault="00D41148" w:rsidP="00D41148"/>
    <w:p w14:paraId="7B7E70F8" w14:textId="77777777" w:rsidR="00337637" w:rsidRPr="008D4E73" w:rsidRDefault="00337637" w:rsidP="003152E4">
      <w:pPr>
        <w:pStyle w:val="Balk1"/>
      </w:pPr>
      <w:bookmarkStart w:id="80" w:name="_Toc416085171"/>
      <w:bookmarkStart w:id="81" w:name="_Toc529519472"/>
      <w:bookmarkStart w:id="82" w:name="_Toc28258193"/>
      <w:r w:rsidRPr="008D4E73">
        <w:t>V</w:t>
      </w:r>
      <w:r w:rsidR="008D4E73" w:rsidRPr="008D4E73">
        <w:t>I</w:t>
      </w:r>
      <w:r w:rsidRPr="008D4E73">
        <w:t>. BÖLÜM</w:t>
      </w:r>
      <w:bookmarkEnd w:id="80"/>
      <w:bookmarkEnd w:id="81"/>
      <w:r w:rsidR="008D4E73" w:rsidRPr="008D4E73">
        <w:t>:</w:t>
      </w:r>
      <w:bookmarkStart w:id="83" w:name="_Toc416085172"/>
      <w:bookmarkStart w:id="84" w:name="_Toc529519473"/>
      <w:r w:rsidRPr="008D4E73">
        <w:t>İZLEME VE DEĞERLENDİRME</w:t>
      </w:r>
      <w:bookmarkEnd w:id="82"/>
      <w:bookmarkEnd w:id="83"/>
      <w:bookmarkEnd w:id="84"/>
    </w:p>
    <w:p w14:paraId="3CC0C637"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4A810A04"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536A13B8"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370A9CF" w14:textId="24336D18" w:rsidR="00481D63" w:rsidRPr="008D4DEE" w:rsidRDefault="00481D63" w:rsidP="008D4E73"/>
    <w:sectPr w:rsidR="00481D63" w:rsidRPr="008D4DEE" w:rsidSect="0012279B">
      <w:footerReference w:type="first" r:id="rId15"/>
      <w:pgSz w:w="16838" w:h="11906" w:orient="landscape"/>
      <w:pgMar w:top="567" w:right="1134" w:bottom="567" w:left="1134" w:header="397" w:footer="45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Fatih ISLEK" w:date="2018-11-28T14:29:00Z" w:initials="FI">
    <w:p w14:paraId="70DC7D17" w14:textId="77777777" w:rsidR="0050231F" w:rsidRDefault="0050231F" w:rsidP="00626AA9">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55B7CA53" w14:textId="77777777" w:rsidR="0050231F" w:rsidRDefault="0050231F" w:rsidP="00626AA9">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06D9AC72" w14:textId="77777777" w:rsidR="0050231F" w:rsidRPr="002B6FDB" w:rsidRDefault="0050231F" w:rsidP="00626AA9">
      <w:pPr>
        <w:jc w:val="both"/>
        <w:rPr>
          <w:b/>
          <w:i/>
          <w:szCs w:val="24"/>
        </w:rPr>
      </w:pPr>
      <w:r>
        <w:rPr>
          <w:b/>
          <w:i/>
          <w:szCs w:val="24"/>
        </w:rPr>
        <w:t>Eylemler belirlendikten sonra eylem sorumluluğu veya yürütme ekibi belirlenmeli ve son olarak da gerçekleştirmeye ilişkin faaliyet-eylem tarihi netleştirilmelidir.)</w:t>
      </w:r>
    </w:p>
    <w:p w14:paraId="67B9402B" w14:textId="77777777" w:rsidR="0050231F" w:rsidRDefault="0050231F" w:rsidP="00626AA9">
      <w:pPr>
        <w:pStyle w:val="AklamaMetni"/>
      </w:pPr>
    </w:p>
  </w:comment>
  <w:comment w:id="66" w:author="Fatih ISLEK" w:date="2019-12-04T15:42:00Z" w:initials="FI">
    <w:p w14:paraId="57CB76BA" w14:textId="77777777" w:rsidR="0050231F" w:rsidRDefault="0050231F" w:rsidP="0050231F">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33969A68" w14:textId="77777777" w:rsidR="0050231F" w:rsidRDefault="0050231F" w:rsidP="0050231F">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33AE63A5" w14:textId="77777777" w:rsidR="0050231F" w:rsidRPr="002B6FDB" w:rsidRDefault="0050231F" w:rsidP="0050231F">
      <w:pPr>
        <w:jc w:val="both"/>
        <w:rPr>
          <w:b/>
          <w:i/>
          <w:szCs w:val="24"/>
        </w:rPr>
      </w:pPr>
      <w:r>
        <w:rPr>
          <w:b/>
          <w:i/>
          <w:szCs w:val="24"/>
        </w:rPr>
        <w:t>Eylemler belirlendikten sonra eylem sorumluluğu veya yürütme ekibi belirlenmeli ve son olarak da gerçekleştirmeye ilişkin faaliyet-eylem tarihi netleştirilmelidir.)</w:t>
      </w:r>
    </w:p>
    <w:p w14:paraId="44317EF1" w14:textId="77777777" w:rsidR="0050231F" w:rsidRDefault="0050231F" w:rsidP="0050231F">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B9402B" w15:done="0"/>
  <w15:commentEx w15:paraId="44317E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30578" w16cid:durableId="1FA7E7A5"/>
  <w16cid:commentId w16cid:paraId="54D4AAC4" w16cid:durableId="1FA7E776"/>
  <w16cid:commentId w16cid:paraId="7DA7FC9D" w16cid:durableId="1FA7E8FB"/>
  <w16cid:commentId w16cid:paraId="309303F4" w16cid:durableId="1FA7E8DD"/>
  <w16cid:commentId w16cid:paraId="39EC2EF2" w16cid:durableId="1FA7E894"/>
  <w16cid:commentId w16cid:paraId="6E653F6C" w16cid:durableId="1FA7E949"/>
  <w16cid:commentId w16cid:paraId="3D3F16EF" w16cid:durableId="1FA7E965"/>
  <w16cid:commentId w16cid:paraId="470A681F" w16cid:durableId="1FA7E6B1"/>
  <w16cid:commentId w16cid:paraId="183C367B" w16cid:durableId="1FAA3E15"/>
  <w16cid:commentId w16cid:paraId="240965A8" w16cid:durableId="1FAA402F"/>
  <w16cid:commentId w16cid:paraId="73D13594" w16cid:durableId="1FAA4071"/>
  <w16cid:commentId w16cid:paraId="1BAC6D0E" w16cid:durableId="1FA7E68F"/>
  <w16cid:commentId w16cid:paraId="7F680BA8" w16cid:durableId="1FA7E675"/>
  <w16cid:commentId w16cid:paraId="55942C4F" w16cid:durableId="1FA7E65E"/>
  <w16cid:commentId w16cid:paraId="7D333B74" w16cid:durableId="1FCB7808"/>
  <w16cid:commentId w16cid:paraId="1DCDFF67" w16cid:durableId="21916F46"/>
  <w16cid:commentId w16cid:paraId="61B82E3A" w16cid:durableId="21916F88"/>
  <w16cid:commentId w16cid:paraId="2E414315" w16cid:durableId="1FA924B3"/>
  <w16cid:commentId w16cid:paraId="18B74A7B" w16cid:durableId="1FA7E3F9"/>
  <w16cid:commentId w16cid:paraId="4AB11FF5" w16cid:durableId="1FA7E427"/>
  <w16cid:commentId w16cid:paraId="0823DA97" w16cid:durableId="1FA7E435"/>
  <w16cid:commentId w16cid:paraId="62858B80" w16cid:durableId="1FA7E46F"/>
  <w16cid:commentId w16cid:paraId="384593A1" w16cid:durableId="1FA7E4A5"/>
  <w16cid:commentId w16cid:paraId="603D5111" w16cid:durableId="1FA7E4D4"/>
  <w16cid:commentId w16cid:paraId="2B5BE141" w16cid:durableId="1FA7E54D"/>
  <w16cid:commentId w16cid:paraId="7EDD398D" w16cid:durableId="1FA7E526"/>
  <w16cid:commentId w16cid:paraId="0B3951FA" w16cid:durableId="1FA924D9"/>
  <w16cid:commentId w16cid:paraId="310A90EE" w16cid:durableId="219175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C1D9" w14:textId="77777777" w:rsidR="005821BC" w:rsidRDefault="005821BC" w:rsidP="00DC3C73">
      <w:pPr>
        <w:spacing w:after="0" w:line="240" w:lineRule="auto"/>
      </w:pPr>
      <w:r>
        <w:separator/>
      </w:r>
    </w:p>
  </w:endnote>
  <w:endnote w:type="continuationSeparator" w:id="0">
    <w:p w14:paraId="5C274304" w14:textId="77777777" w:rsidR="005821BC" w:rsidRDefault="005821B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10B4" w14:textId="358CC818" w:rsidR="0050231F" w:rsidRDefault="0050231F">
    <w:pPr>
      <w:pStyle w:val="AltBilgi"/>
      <w:jc w:val="right"/>
    </w:pPr>
    <w:r>
      <w:fldChar w:fldCharType="begin"/>
    </w:r>
    <w:r>
      <w:instrText>PAGE   \* MERGEFORMAT</w:instrText>
    </w:r>
    <w:r>
      <w:fldChar w:fldCharType="separate"/>
    </w:r>
    <w:r w:rsidR="00FF63BA">
      <w:rPr>
        <w:noProof/>
      </w:rPr>
      <w:t>27</w:t>
    </w:r>
    <w:r>
      <w:fldChar w:fldCharType="end"/>
    </w:r>
  </w:p>
  <w:p w14:paraId="3600A4A7" w14:textId="77777777" w:rsidR="0050231F" w:rsidRDefault="005023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211F" w14:textId="77777777" w:rsidR="0050231F" w:rsidRDefault="0050231F">
    <w:pPr>
      <w:pStyle w:val="AltBilgi"/>
      <w:jc w:val="right"/>
    </w:pPr>
    <w:r>
      <w:fldChar w:fldCharType="begin"/>
    </w:r>
    <w:r>
      <w:instrText>PAGE   \* MERGEFORMAT</w:instrText>
    </w:r>
    <w:r>
      <w:fldChar w:fldCharType="separate"/>
    </w:r>
    <w:r>
      <w:rPr>
        <w:noProof/>
      </w:rPr>
      <w:t>i</w:t>
    </w:r>
    <w:r>
      <w:fldChar w:fldCharType="end"/>
    </w:r>
  </w:p>
  <w:p w14:paraId="7001779A" w14:textId="77777777" w:rsidR="0050231F" w:rsidRDefault="005023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5E00" w14:textId="77777777" w:rsidR="0050231F" w:rsidRDefault="0050231F">
    <w:pPr>
      <w:pStyle w:val="AltBilgi"/>
      <w:jc w:val="right"/>
    </w:pPr>
    <w:r>
      <w:fldChar w:fldCharType="begin"/>
    </w:r>
    <w:r>
      <w:instrText>PAGE   \* MERGEFORMAT</w:instrText>
    </w:r>
    <w:r>
      <w:fldChar w:fldCharType="separate"/>
    </w:r>
    <w:r>
      <w:rPr>
        <w:noProof/>
      </w:rPr>
      <w:t>1</w:t>
    </w:r>
    <w:r>
      <w:fldChar w:fldCharType="end"/>
    </w:r>
  </w:p>
  <w:p w14:paraId="6AB9EBAE" w14:textId="77777777" w:rsidR="0050231F" w:rsidRDefault="005023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50E0" w14:textId="77777777" w:rsidR="005821BC" w:rsidRDefault="005821BC" w:rsidP="00DC3C73">
      <w:pPr>
        <w:spacing w:after="0" w:line="240" w:lineRule="auto"/>
      </w:pPr>
      <w:r>
        <w:separator/>
      </w:r>
    </w:p>
  </w:footnote>
  <w:footnote w:type="continuationSeparator" w:id="0">
    <w:p w14:paraId="4AFCEC3B" w14:textId="77777777" w:rsidR="005821BC" w:rsidRDefault="005821BC"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F6FB" w14:textId="77777777" w:rsidR="0050231F" w:rsidRPr="00A40B5B" w:rsidRDefault="0050231F"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15:restartNumberingAfterBreak="0">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15:restartNumberingAfterBreak="0">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E9C"/>
    <w:rsid w:val="00024F34"/>
    <w:rsid w:val="000263BD"/>
    <w:rsid w:val="00027612"/>
    <w:rsid w:val="000277D7"/>
    <w:rsid w:val="0003150A"/>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6FE6"/>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82F"/>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9B"/>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61F"/>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616"/>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077"/>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E85"/>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426"/>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02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4305"/>
    <w:rsid w:val="003A5164"/>
    <w:rsid w:val="003A5C3E"/>
    <w:rsid w:val="003A6BFF"/>
    <w:rsid w:val="003A7193"/>
    <w:rsid w:val="003B2CC9"/>
    <w:rsid w:val="003B32F8"/>
    <w:rsid w:val="003B34AE"/>
    <w:rsid w:val="003B3BDB"/>
    <w:rsid w:val="003B4400"/>
    <w:rsid w:val="003B4FA5"/>
    <w:rsid w:val="003B5D5E"/>
    <w:rsid w:val="003C00A6"/>
    <w:rsid w:val="003C060E"/>
    <w:rsid w:val="003C22EB"/>
    <w:rsid w:val="003C4C40"/>
    <w:rsid w:val="003C5A0C"/>
    <w:rsid w:val="003C5CB7"/>
    <w:rsid w:val="003C7244"/>
    <w:rsid w:val="003C748A"/>
    <w:rsid w:val="003D083B"/>
    <w:rsid w:val="003D1553"/>
    <w:rsid w:val="003D1B07"/>
    <w:rsid w:val="003D3C7C"/>
    <w:rsid w:val="003D4556"/>
    <w:rsid w:val="003D4819"/>
    <w:rsid w:val="003D60C8"/>
    <w:rsid w:val="003D61CA"/>
    <w:rsid w:val="003D7713"/>
    <w:rsid w:val="003E0391"/>
    <w:rsid w:val="003E0463"/>
    <w:rsid w:val="003E23F1"/>
    <w:rsid w:val="003E29D1"/>
    <w:rsid w:val="003E438C"/>
    <w:rsid w:val="003E4433"/>
    <w:rsid w:val="003E454B"/>
    <w:rsid w:val="003E5DE3"/>
    <w:rsid w:val="003E63A2"/>
    <w:rsid w:val="003E7373"/>
    <w:rsid w:val="003F1072"/>
    <w:rsid w:val="003F1629"/>
    <w:rsid w:val="003F1F63"/>
    <w:rsid w:val="003F2ED8"/>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D65"/>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CB9"/>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1EA"/>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6855"/>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31F"/>
    <w:rsid w:val="005027D3"/>
    <w:rsid w:val="0050312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1BC"/>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6AA9"/>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63E"/>
    <w:rsid w:val="00690682"/>
    <w:rsid w:val="00690C8A"/>
    <w:rsid w:val="00692B03"/>
    <w:rsid w:val="00692FF2"/>
    <w:rsid w:val="006941D7"/>
    <w:rsid w:val="00694310"/>
    <w:rsid w:val="0069457A"/>
    <w:rsid w:val="00695505"/>
    <w:rsid w:val="006A0119"/>
    <w:rsid w:val="006A06A7"/>
    <w:rsid w:val="006A0B1C"/>
    <w:rsid w:val="006A1BDD"/>
    <w:rsid w:val="006A25D2"/>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1A4"/>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34A"/>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0532"/>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0E65"/>
    <w:rsid w:val="007A1518"/>
    <w:rsid w:val="007A18EA"/>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BA5"/>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60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908"/>
    <w:rsid w:val="00886A5C"/>
    <w:rsid w:val="008876D2"/>
    <w:rsid w:val="008906F8"/>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290"/>
    <w:rsid w:val="008B590A"/>
    <w:rsid w:val="008B6481"/>
    <w:rsid w:val="008B6EB7"/>
    <w:rsid w:val="008C072B"/>
    <w:rsid w:val="008C0A78"/>
    <w:rsid w:val="008C0F96"/>
    <w:rsid w:val="008C1569"/>
    <w:rsid w:val="008C1624"/>
    <w:rsid w:val="008C2833"/>
    <w:rsid w:val="008C291A"/>
    <w:rsid w:val="008C3507"/>
    <w:rsid w:val="008C355A"/>
    <w:rsid w:val="008C440C"/>
    <w:rsid w:val="008C6077"/>
    <w:rsid w:val="008C6481"/>
    <w:rsid w:val="008C6BCF"/>
    <w:rsid w:val="008C6D19"/>
    <w:rsid w:val="008C6F67"/>
    <w:rsid w:val="008C7C23"/>
    <w:rsid w:val="008D0D37"/>
    <w:rsid w:val="008D31FF"/>
    <w:rsid w:val="008D3500"/>
    <w:rsid w:val="008D3E4C"/>
    <w:rsid w:val="008D46AD"/>
    <w:rsid w:val="008D4DEE"/>
    <w:rsid w:val="008D4E73"/>
    <w:rsid w:val="008D57B4"/>
    <w:rsid w:val="008D6109"/>
    <w:rsid w:val="008D61DD"/>
    <w:rsid w:val="008D6389"/>
    <w:rsid w:val="008D6407"/>
    <w:rsid w:val="008D692A"/>
    <w:rsid w:val="008D6FE6"/>
    <w:rsid w:val="008D758E"/>
    <w:rsid w:val="008D7A37"/>
    <w:rsid w:val="008D7C52"/>
    <w:rsid w:val="008D7D97"/>
    <w:rsid w:val="008D7DE5"/>
    <w:rsid w:val="008E01DD"/>
    <w:rsid w:val="008E0365"/>
    <w:rsid w:val="008E0A47"/>
    <w:rsid w:val="008E0FC3"/>
    <w:rsid w:val="008E1276"/>
    <w:rsid w:val="008E1598"/>
    <w:rsid w:val="008E2A46"/>
    <w:rsid w:val="008E325C"/>
    <w:rsid w:val="008E438D"/>
    <w:rsid w:val="008E47DD"/>
    <w:rsid w:val="008E716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418"/>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81A"/>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8F1"/>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08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E52"/>
    <w:rsid w:val="00A35C77"/>
    <w:rsid w:val="00A35D77"/>
    <w:rsid w:val="00A3603E"/>
    <w:rsid w:val="00A374A0"/>
    <w:rsid w:val="00A374C5"/>
    <w:rsid w:val="00A40B5B"/>
    <w:rsid w:val="00A40E1D"/>
    <w:rsid w:val="00A4307A"/>
    <w:rsid w:val="00A4406F"/>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62B"/>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101"/>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556"/>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9D7"/>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C56"/>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EDF"/>
    <w:rsid w:val="00C06C33"/>
    <w:rsid w:val="00C074E5"/>
    <w:rsid w:val="00C0765C"/>
    <w:rsid w:val="00C07DD1"/>
    <w:rsid w:val="00C10769"/>
    <w:rsid w:val="00C10A8E"/>
    <w:rsid w:val="00C10FCF"/>
    <w:rsid w:val="00C121ED"/>
    <w:rsid w:val="00C12CA9"/>
    <w:rsid w:val="00C12E7C"/>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3FF7"/>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4C4D"/>
    <w:rsid w:val="00C6539D"/>
    <w:rsid w:val="00C654CB"/>
    <w:rsid w:val="00C67113"/>
    <w:rsid w:val="00C70AB1"/>
    <w:rsid w:val="00C70CBE"/>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2CE"/>
    <w:rsid w:val="00C9052A"/>
    <w:rsid w:val="00C908BE"/>
    <w:rsid w:val="00C910AB"/>
    <w:rsid w:val="00C91151"/>
    <w:rsid w:val="00C9130E"/>
    <w:rsid w:val="00C927D3"/>
    <w:rsid w:val="00C93365"/>
    <w:rsid w:val="00C93790"/>
    <w:rsid w:val="00C93FC0"/>
    <w:rsid w:val="00C94901"/>
    <w:rsid w:val="00C94D0A"/>
    <w:rsid w:val="00C95321"/>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70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291"/>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4A71"/>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422"/>
    <w:rsid w:val="00E006FA"/>
    <w:rsid w:val="00E00DA1"/>
    <w:rsid w:val="00E00E77"/>
    <w:rsid w:val="00E01322"/>
    <w:rsid w:val="00E0199E"/>
    <w:rsid w:val="00E0321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BB0"/>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AF0"/>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4DC"/>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568"/>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BD2"/>
    <w:rsid w:val="00FE1FE7"/>
    <w:rsid w:val="00FE2425"/>
    <w:rsid w:val="00FE2692"/>
    <w:rsid w:val="00FE36B1"/>
    <w:rsid w:val="00FE3704"/>
    <w:rsid w:val="00FE3BC0"/>
    <w:rsid w:val="00FE4061"/>
    <w:rsid w:val="00FE4A0C"/>
    <w:rsid w:val="00FE5113"/>
    <w:rsid w:val="00FE5649"/>
    <w:rsid w:val="00FE609A"/>
    <w:rsid w:val="00FE7F5B"/>
    <w:rsid w:val="00FF0D0D"/>
    <w:rsid w:val="00FF0DBB"/>
    <w:rsid w:val="00FF10C2"/>
    <w:rsid w:val="00FF1EF0"/>
    <w:rsid w:val="00FF28D9"/>
    <w:rsid w:val="00FF5561"/>
    <w:rsid w:val="00FF58E9"/>
    <w:rsid w:val="00FF63BA"/>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5FF7"/>
  <w15:docId w15:val="{FA65BE6D-EAC7-44BE-8A81-6010B59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koyunluortaokulu.meb.k12.tr/tema/harita.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721F-1A53-43C9-9C0C-CA2FACFD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38</Pages>
  <Words>6178</Words>
  <Characters>35217</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41313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Akkoyunlu1</cp:lastModifiedBy>
  <cp:revision>32</cp:revision>
  <cp:lastPrinted>2015-03-09T10:19:00Z</cp:lastPrinted>
  <dcterms:created xsi:type="dcterms:W3CDTF">2019-12-20T08:34:00Z</dcterms:created>
  <dcterms:modified xsi:type="dcterms:W3CDTF">2020-01-07T10:58:00Z</dcterms:modified>
</cp:coreProperties>
</file>